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B41E7" w14:textId="77777777" w:rsidR="00B94F5D" w:rsidRPr="00B94F5D" w:rsidRDefault="00B94F5D" w:rsidP="00B94F5D">
      <w:pPr>
        <w:tabs>
          <w:tab w:val="right" w:pos="9639"/>
        </w:tabs>
        <w:spacing w:after="0" w:line="240" w:lineRule="auto"/>
        <w:rPr>
          <w:rFonts w:ascii="Arial" w:eastAsia="Times New Roman" w:hAnsi="Arial" w:cs="Times New Roman"/>
          <w:b/>
          <w:i/>
          <w:noProof/>
          <w:kern w:val="0"/>
          <w:sz w:val="28"/>
          <w:szCs w:val="20"/>
          <w:lang w:val="en-GB"/>
          <w14:ligatures w14:val="none"/>
        </w:rPr>
      </w:pPr>
      <w:r w:rsidRPr="00B94F5D">
        <w:rPr>
          <w:rFonts w:ascii="Arial" w:eastAsia="Times New Roman" w:hAnsi="Arial" w:cs="Times New Roman"/>
          <w:b/>
          <w:noProof/>
          <w:kern w:val="0"/>
          <w:sz w:val="24"/>
          <w:szCs w:val="20"/>
          <w:lang w:val="en-GB"/>
          <w14:ligatures w14:val="none"/>
        </w:rPr>
        <w:t>3GPP TSG-</w:t>
      </w:r>
      <w:r w:rsidRPr="00B94F5D">
        <w:rPr>
          <w:rFonts w:ascii="Arial" w:eastAsia="Times New Roman" w:hAnsi="Arial" w:cs="Times New Roman"/>
          <w:kern w:val="0"/>
          <w:sz w:val="20"/>
          <w:szCs w:val="20"/>
          <w:lang w:val="en-GB"/>
          <w14:ligatures w14:val="none"/>
        </w:rPr>
        <w:fldChar w:fldCharType="begin"/>
      </w:r>
      <w:r w:rsidRPr="00B94F5D">
        <w:rPr>
          <w:rFonts w:ascii="Arial" w:eastAsia="Times New Roman" w:hAnsi="Arial" w:cs="Times New Roman"/>
          <w:kern w:val="0"/>
          <w:sz w:val="20"/>
          <w:szCs w:val="20"/>
          <w:lang w:val="en-GB"/>
          <w14:ligatures w14:val="none"/>
        </w:rPr>
        <w:instrText xml:space="preserve"> DOCPROPERTY  TSG/WGRef  \* MERGEFORMAT </w:instrText>
      </w:r>
      <w:r w:rsidRPr="00B94F5D">
        <w:rPr>
          <w:rFonts w:ascii="Arial" w:eastAsia="Times New Roman" w:hAnsi="Arial" w:cs="Times New Roman"/>
          <w:kern w:val="0"/>
          <w:sz w:val="20"/>
          <w:szCs w:val="20"/>
          <w:lang w:val="en-GB"/>
          <w14:ligatures w14:val="none"/>
        </w:rPr>
        <w:fldChar w:fldCharType="separate"/>
      </w:r>
      <w:r w:rsidRPr="00B94F5D">
        <w:rPr>
          <w:rFonts w:ascii="Arial" w:eastAsia="Times New Roman" w:hAnsi="Arial" w:cs="Times New Roman"/>
          <w:b/>
          <w:noProof/>
          <w:kern w:val="0"/>
          <w:sz w:val="24"/>
          <w:szCs w:val="20"/>
          <w:lang w:val="en-GB"/>
          <w14:ligatures w14:val="none"/>
        </w:rPr>
        <w:t>RAN4</w:t>
      </w:r>
      <w:r w:rsidRPr="00B94F5D">
        <w:rPr>
          <w:rFonts w:ascii="Arial" w:eastAsia="Times New Roman" w:hAnsi="Arial" w:cs="Times New Roman"/>
          <w:b/>
          <w:noProof/>
          <w:kern w:val="0"/>
          <w:sz w:val="24"/>
          <w:szCs w:val="20"/>
          <w:lang w:val="en-GB"/>
          <w14:ligatures w14:val="none"/>
        </w:rPr>
        <w:fldChar w:fldCharType="end"/>
      </w:r>
      <w:r w:rsidRPr="00B94F5D">
        <w:rPr>
          <w:rFonts w:ascii="Arial" w:eastAsia="Times New Roman" w:hAnsi="Arial" w:cs="Times New Roman"/>
          <w:b/>
          <w:noProof/>
          <w:kern w:val="0"/>
          <w:sz w:val="24"/>
          <w:szCs w:val="20"/>
          <w:lang w:val="en-GB"/>
          <w14:ligatures w14:val="none"/>
        </w:rPr>
        <w:t xml:space="preserve"> Meeting #</w:t>
      </w:r>
      <w:r w:rsidRPr="00B94F5D">
        <w:rPr>
          <w:rFonts w:ascii="Arial" w:eastAsia="Times New Roman" w:hAnsi="Arial" w:cs="Times New Roman"/>
          <w:kern w:val="0"/>
          <w:sz w:val="20"/>
          <w:szCs w:val="20"/>
          <w:lang w:val="en-GB"/>
          <w14:ligatures w14:val="none"/>
        </w:rPr>
        <w:fldChar w:fldCharType="begin"/>
      </w:r>
      <w:r w:rsidRPr="00B94F5D">
        <w:rPr>
          <w:rFonts w:ascii="Arial" w:eastAsia="Times New Roman" w:hAnsi="Arial" w:cs="Times New Roman"/>
          <w:kern w:val="0"/>
          <w:sz w:val="20"/>
          <w:szCs w:val="20"/>
          <w:lang w:val="en-GB"/>
          <w14:ligatures w14:val="none"/>
        </w:rPr>
        <w:instrText xml:space="preserve"> DOCPROPERTY  MtgSeq  \* MERGEFORMAT </w:instrText>
      </w:r>
      <w:r w:rsidRPr="00B94F5D">
        <w:rPr>
          <w:rFonts w:ascii="Arial" w:eastAsia="Times New Roman" w:hAnsi="Arial" w:cs="Times New Roman"/>
          <w:kern w:val="0"/>
          <w:sz w:val="20"/>
          <w:szCs w:val="20"/>
          <w:lang w:val="en-GB"/>
          <w14:ligatures w14:val="none"/>
        </w:rPr>
        <w:fldChar w:fldCharType="separate"/>
      </w:r>
      <w:r w:rsidRPr="00B94F5D">
        <w:rPr>
          <w:rFonts w:ascii="Arial" w:eastAsia="Times New Roman" w:hAnsi="Arial" w:cs="Times New Roman"/>
          <w:b/>
          <w:noProof/>
          <w:kern w:val="0"/>
          <w:sz w:val="24"/>
          <w:szCs w:val="20"/>
          <w:lang w:val="en-GB"/>
          <w14:ligatures w14:val="none"/>
        </w:rPr>
        <w:t>113</w:t>
      </w:r>
      <w:r w:rsidRPr="00B94F5D">
        <w:rPr>
          <w:rFonts w:ascii="Arial" w:eastAsia="Times New Roman" w:hAnsi="Arial" w:cs="Times New Roman"/>
          <w:b/>
          <w:noProof/>
          <w:kern w:val="0"/>
          <w:sz w:val="24"/>
          <w:szCs w:val="20"/>
          <w:lang w:val="en-GB"/>
          <w14:ligatures w14:val="none"/>
        </w:rPr>
        <w:fldChar w:fldCharType="end"/>
      </w:r>
      <w:r w:rsidRPr="00B94F5D">
        <w:rPr>
          <w:rFonts w:ascii="Arial" w:eastAsia="Times New Roman" w:hAnsi="Arial" w:cs="Times New Roman"/>
          <w:kern w:val="0"/>
          <w:sz w:val="20"/>
          <w:szCs w:val="20"/>
          <w:lang w:val="en-GB"/>
          <w14:ligatures w14:val="none"/>
        </w:rPr>
        <w:fldChar w:fldCharType="begin"/>
      </w:r>
      <w:r w:rsidRPr="00B94F5D">
        <w:rPr>
          <w:rFonts w:ascii="Arial" w:eastAsia="Times New Roman" w:hAnsi="Arial" w:cs="Times New Roman"/>
          <w:kern w:val="0"/>
          <w:sz w:val="20"/>
          <w:szCs w:val="20"/>
          <w:lang w:val="en-GB"/>
          <w14:ligatures w14:val="none"/>
        </w:rPr>
        <w:instrText xml:space="preserve"> DOCPROPERTY  MtgTitle  \* MERGEFORMAT </w:instrText>
      </w:r>
      <w:r w:rsidR="00000000">
        <w:rPr>
          <w:rFonts w:ascii="Arial" w:eastAsia="Times New Roman" w:hAnsi="Arial" w:cs="Times New Roman"/>
          <w:kern w:val="0"/>
          <w:sz w:val="20"/>
          <w:szCs w:val="20"/>
          <w:lang w:val="en-GB"/>
          <w14:ligatures w14:val="none"/>
        </w:rPr>
        <w:fldChar w:fldCharType="separate"/>
      </w:r>
      <w:r w:rsidRPr="00B94F5D">
        <w:rPr>
          <w:rFonts w:ascii="Arial" w:eastAsia="Times New Roman" w:hAnsi="Arial" w:cs="Times New Roman"/>
          <w:kern w:val="0"/>
          <w:sz w:val="20"/>
          <w:szCs w:val="20"/>
          <w:lang w:val="en-GB"/>
          <w14:ligatures w14:val="none"/>
        </w:rPr>
        <w:fldChar w:fldCharType="end"/>
      </w:r>
      <w:r w:rsidRPr="00B94F5D">
        <w:rPr>
          <w:rFonts w:ascii="Arial" w:eastAsia="Times New Roman" w:hAnsi="Arial" w:cs="Times New Roman"/>
          <w:b/>
          <w:i/>
          <w:noProof/>
          <w:kern w:val="0"/>
          <w:sz w:val="28"/>
          <w:szCs w:val="20"/>
          <w:lang w:val="en-GB"/>
          <w14:ligatures w14:val="none"/>
        </w:rPr>
        <w:tab/>
      </w:r>
      <w:r w:rsidRPr="00B94F5D">
        <w:rPr>
          <w:rFonts w:ascii="Arial" w:eastAsia="Times New Roman" w:hAnsi="Arial" w:cs="Times New Roman"/>
          <w:kern w:val="0"/>
          <w:sz w:val="20"/>
          <w:szCs w:val="20"/>
          <w:lang w:val="en-GB"/>
          <w14:ligatures w14:val="none"/>
        </w:rPr>
        <w:fldChar w:fldCharType="begin"/>
      </w:r>
      <w:r w:rsidRPr="00B94F5D">
        <w:rPr>
          <w:rFonts w:ascii="Arial" w:eastAsia="Times New Roman" w:hAnsi="Arial" w:cs="Times New Roman"/>
          <w:kern w:val="0"/>
          <w:sz w:val="20"/>
          <w:szCs w:val="20"/>
          <w:lang w:val="en-GB"/>
          <w14:ligatures w14:val="none"/>
        </w:rPr>
        <w:instrText xml:space="preserve"> DOCPROPERTY  Tdoc#  \* MERGEFORMAT </w:instrText>
      </w:r>
      <w:r w:rsidRPr="00B94F5D">
        <w:rPr>
          <w:rFonts w:ascii="Arial" w:eastAsia="Times New Roman" w:hAnsi="Arial" w:cs="Times New Roman"/>
          <w:kern w:val="0"/>
          <w:sz w:val="20"/>
          <w:szCs w:val="20"/>
          <w:lang w:val="en-GB"/>
          <w14:ligatures w14:val="none"/>
        </w:rPr>
        <w:fldChar w:fldCharType="separate"/>
      </w:r>
      <w:r w:rsidRPr="00B94F5D">
        <w:rPr>
          <w:rFonts w:ascii="Arial" w:eastAsia="Times New Roman" w:hAnsi="Arial" w:cs="Times New Roman"/>
          <w:b/>
          <w:i/>
          <w:noProof/>
          <w:kern w:val="0"/>
          <w:sz w:val="28"/>
          <w:szCs w:val="20"/>
          <w:lang w:val="en-GB"/>
          <w14:ligatures w14:val="none"/>
        </w:rPr>
        <w:t>R4-2417683</w:t>
      </w:r>
      <w:r w:rsidRPr="00B94F5D">
        <w:rPr>
          <w:rFonts w:ascii="Arial" w:eastAsia="Times New Roman" w:hAnsi="Arial" w:cs="Times New Roman"/>
          <w:b/>
          <w:i/>
          <w:noProof/>
          <w:kern w:val="0"/>
          <w:sz w:val="28"/>
          <w:szCs w:val="20"/>
          <w:lang w:val="en-GB"/>
          <w14:ligatures w14:val="none"/>
        </w:rPr>
        <w:fldChar w:fldCharType="end"/>
      </w:r>
    </w:p>
    <w:p w14:paraId="5CBBF30A" w14:textId="77777777" w:rsidR="00B94F5D" w:rsidRPr="00B94F5D" w:rsidRDefault="00B94F5D" w:rsidP="00B94F5D">
      <w:pPr>
        <w:spacing w:after="120" w:line="240" w:lineRule="auto"/>
        <w:outlineLvl w:val="0"/>
        <w:rPr>
          <w:rFonts w:ascii="Arial" w:eastAsia="Times New Roman" w:hAnsi="Arial" w:cs="Times New Roman"/>
          <w:b/>
          <w:noProof/>
          <w:kern w:val="0"/>
          <w:sz w:val="24"/>
          <w:szCs w:val="20"/>
          <w:lang w:val="en-GB"/>
          <w14:ligatures w14:val="none"/>
        </w:rPr>
      </w:pPr>
      <w:r w:rsidRPr="00B94F5D">
        <w:rPr>
          <w:rFonts w:ascii="Arial" w:eastAsia="Times New Roman" w:hAnsi="Arial" w:cs="Times New Roman"/>
          <w:kern w:val="0"/>
          <w:sz w:val="20"/>
          <w:szCs w:val="20"/>
          <w:lang w:val="en-GB"/>
          <w14:ligatures w14:val="none"/>
        </w:rPr>
        <w:fldChar w:fldCharType="begin"/>
      </w:r>
      <w:r w:rsidRPr="00B94F5D">
        <w:rPr>
          <w:rFonts w:ascii="Arial" w:eastAsia="Times New Roman" w:hAnsi="Arial" w:cs="Times New Roman"/>
          <w:kern w:val="0"/>
          <w:sz w:val="20"/>
          <w:szCs w:val="20"/>
          <w:lang w:val="en-GB"/>
          <w14:ligatures w14:val="none"/>
        </w:rPr>
        <w:instrText xml:space="preserve"> DOCPROPERTY  Location  \* MERGEFORMAT </w:instrText>
      </w:r>
      <w:r w:rsidRPr="00B94F5D">
        <w:rPr>
          <w:rFonts w:ascii="Arial" w:eastAsia="Times New Roman" w:hAnsi="Arial" w:cs="Times New Roman"/>
          <w:kern w:val="0"/>
          <w:sz w:val="20"/>
          <w:szCs w:val="20"/>
          <w:lang w:val="en-GB"/>
          <w14:ligatures w14:val="none"/>
        </w:rPr>
        <w:fldChar w:fldCharType="separate"/>
      </w:r>
      <w:r w:rsidRPr="00B94F5D">
        <w:rPr>
          <w:rFonts w:ascii="Arial" w:eastAsia="Times New Roman" w:hAnsi="Arial" w:cs="Times New Roman"/>
          <w:b/>
          <w:noProof/>
          <w:kern w:val="0"/>
          <w:sz w:val="24"/>
          <w:szCs w:val="20"/>
          <w:lang w:val="en-GB"/>
          <w14:ligatures w14:val="none"/>
        </w:rPr>
        <w:t>Orlando</w:t>
      </w:r>
      <w:r w:rsidRPr="00B94F5D">
        <w:rPr>
          <w:rFonts w:ascii="Arial" w:eastAsia="Times New Roman" w:hAnsi="Arial" w:cs="Times New Roman"/>
          <w:b/>
          <w:noProof/>
          <w:kern w:val="0"/>
          <w:sz w:val="24"/>
          <w:szCs w:val="20"/>
          <w:lang w:val="en-GB"/>
          <w14:ligatures w14:val="none"/>
        </w:rPr>
        <w:fldChar w:fldCharType="end"/>
      </w:r>
      <w:r w:rsidRPr="00B94F5D">
        <w:rPr>
          <w:rFonts w:ascii="Arial" w:eastAsia="Times New Roman" w:hAnsi="Arial" w:cs="Times New Roman"/>
          <w:b/>
          <w:noProof/>
          <w:kern w:val="0"/>
          <w:sz w:val="24"/>
          <w:szCs w:val="20"/>
          <w:lang w:val="en-GB"/>
          <w14:ligatures w14:val="none"/>
        </w:rPr>
        <w:t xml:space="preserve">, </w:t>
      </w:r>
      <w:r w:rsidRPr="00B94F5D">
        <w:rPr>
          <w:rFonts w:ascii="Arial" w:eastAsia="Times New Roman" w:hAnsi="Arial" w:cs="Times New Roman"/>
          <w:kern w:val="0"/>
          <w:sz w:val="20"/>
          <w:szCs w:val="20"/>
          <w:lang w:val="en-GB"/>
          <w14:ligatures w14:val="none"/>
        </w:rPr>
        <w:fldChar w:fldCharType="begin"/>
      </w:r>
      <w:r w:rsidRPr="00B94F5D">
        <w:rPr>
          <w:rFonts w:ascii="Arial" w:eastAsia="Times New Roman" w:hAnsi="Arial" w:cs="Times New Roman"/>
          <w:kern w:val="0"/>
          <w:sz w:val="20"/>
          <w:szCs w:val="20"/>
          <w:lang w:val="en-GB"/>
          <w14:ligatures w14:val="none"/>
        </w:rPr>
        <w:instrText xml:space="preserve"> DOCPROPERTY  Country  \* MERGEFORMAT </w:instrText>
      </w:r>
      <w:r w:rsidRPr="00B94F5D">
        <w:rPr>
          <w:rFonts w:ascii="Arial" w:eastAsia="Times New Roman" w:hAnsi="Arial" w:cs="Times New Roman"/>
          <w:kern w:val="0"/>
          <w:sz w:val="20"/>
          <w:szCs w:val="20"/>
          <w:lang w:val="en-GB"/>
          <w14:ligatures w14:val="none"/>
        </w:rPr>
        <w:fldChar w:fldCharType="separate"/>
      </w:r>
      <w:r w:rsidRPr="00B94F5D">
        <w:rPr>
          <w:rFonts w:ascii="Arial" w:eastAsia="Times New Roman" w:hAnsi="Arial" w:cs="Times New Roman"/>
          <w:b/>
          <w:noProof/>
          <w:kern w:val="0"/>
          <w:sz w:val="24"/>
          <w:szCs w:val="20"/>
          <w:lang w:val="en-GB"/>
          <w14:ligatures w14:val="none"/>
        </w:rPr>
        <w:t>United States</w:t>
      </w:r>
      <w:r w:rsidRPr="00B94F5D">
        <w:rPr>
          <w:rFonts w:ascii="Arial" w:eastAsia="Times New Roman" w:hAnsi="Arial" w:cs="Times New Roman"/>
          <w:b/>
          <w:noProof/>
          <w:kern w:val="0"/>
          <w:sz w:val="24"/>
          <w:szCs w:val="20"/>
          <w:lang w:val="en-GB"/>
          <w14:ligatures w14:val="none"/>
        </w:rPr>
        <w:fldChar w:fldCharType="end"/>
      </w:r>
      <w:r w:rsidRPr="00B94F5D">
        <w:rPr>
          <w:rFonts w:ascii="Arial" w:eastAsia="Times New Roman" w:hAnsi="Arial" w:cs="Times New Roman"/>
          <w:b/>
          <w:noProof/>
          <w:kern w:val="0"/>
          <w:sz w:val="24"/>
          <w:szCs w:val="20"/>
          <w:lang w:val="en-GB"/>
          <w14:ligatures w14:val="none"/>
        </w:rPr>
        <w:t xml:space="preserve">, </w:t>
      </w:r>
      <w:r w:rsidRPr="00B94F5D">
        <w:rPr>
          <w:rFonts w:ascii="Arial" w:eastAsia="Times New Roman" w:hAnsi="Arial" w:cs="Times New Roman"/>
          <w:kern w:val="0"/>
          <w:sz w:val="20"/>
          <w:szCs w:val="20"/>
          <w:lang w:val="en-GB"/>
          <w14:ligatures w14:val="none"/>
        </w:rPr>
        <w:fldChar w:fldCharType="begin"/>
      </w:r>
      <w:r w:rsidRPr="00B94F5D">
        <w:rPr>
          <w:rFonts w:ascii="Arial" w:eastAsia="Times New Roman" w:hAnsi="Arial" w:cs="Times New Roman"/>
          <w:kern w:val="0"/>
          <w:sz w:val="20"/>
          <w:szCs w:val="20"/>
          <w:lang w:val="en-GB"/>
          <w14:ligatures w14:val="none"/>
        </w:rPr>
        <w:instrText xml:space="preserve"> DOCPROPERTY  StartDate  \* MERGEFORMAT </w:instrText>
      </w:r>
      <w:r w:rsidRPr="00B94F5D">
        <w:rPr>
          <w:rFonts w:ascii="Arial" w:eastAsia="Times New Roman" w:hAnsi="Arial" w:cs="Times New Roman"/>
          <w:kern w:val="0"/>
          <w:sz w:val="20"/>
          <w:szCs w:val="20"/>
          <w:lang w:val="en-GB"/>
          <w14:ligatures w14:val="none"/>
        </w:rPr>
        <w:fldChar w:fldCharType="separate"/>
      </w:r>
      <w:r w:rsidRPr="00B94F5D">
        <w:rPr>
          <w:rFonts w:ascii="Arial" w:eastAsia="Times New Roman" w:hAnsi="Arial" w:cs="Times New Roman"/>
          <w:b/>
          <w:noProof/>
          <w:kern w:val="0"/>
          <w:sz w:val="24"/>
          <w:szCs w:val="20"/>
          <w:lang w:val="en-GB"/>
          <w14:ligatures w14:val="none"/>
        </w:rPr>
        <w:t>18th Nov 2024</w:t>
      </w:r>
      <w:r w:rsidRPr="00B94F5D">
        <w:rPr>
          <w:rFonts w:ascii="Arial" w:eastAsia="Times New Roman" w:hAnsi="Arial" w:cs="Times New Roman"/>
          <w:b/>
          <w:noProof/>
          <w:kern w:val="0"/>
          <w:sz w:val="24"/>
          <w:szCs w:val="20"/>
          <w:lang w:val="en-GB"/>
          <w14:ligatures w14:val="none"/>
        </w:rPr>
        <w:fldChar w:fldCharType="end"/>
      </w:r>
      <w:r w:rsidRPr="00B94F5D">
        <w:rPr>
          <w:rFonts w:ascii="Arial" w:eastAsia="Times New Roman" w:hAnsi="Arial" w:cs="Times New Roman"/>
          <w:b/>
          <w:noProof/>
          <w:kern w:val="0"/>
          <w:sz w:val="24"/>
          <w:szCs w:val="20"/>
          <w:lang w:val="en-GB"/>
          <w14:ligatures w14:val="none"/>
        </w:rPr>
        <w:t xml:space="preserve"> - </w:t>
      </w:r>
      <w:r w:rsidRPr="00B94F5D">
        <w:rPr>
          <w:rFonts w:ascii="Arial" w:eastAsia="Times New Roman" w:hAnsi="Arial" w:cs="Times New Roman"/>
          <w:kern w:val="0"/>
          <w:sz w:val="20"/>
          <w:szCs w:val="20"/>
          <w:lang w:val="en-GB"/>
          <w14:ligatures w14:val="none"/>
        </w:rPr>
        <w:fldChar w:fldCharType="begin"/>
      </w:r>
      <w:r w:rsidRPr="00B94F5D">
        <w:rPr>
          <w:rFonts w:ascii="Arial" w:eastAsia="Times New Roman" w:hAnsi="Arial" w:cs="Times New Roman"/>
          <w:kern w:val="0"/>
          <w:sz w:val="20"/>
          <w:szCs w:val="20"/>
          <w:lang w:val="en-GB"/>
          <w14:ligatures w14:val="none"/>
        </w:rPr>
        <w:instrText xml:space="preserve"> DOCPROPERTY  EndDate  \* MERGEFORMAT </w:instrText>
      </w:r>
      <w:r w:rsidRPr="00B94F5D">
        <w:rPr>
          <w:rFonts w:ascii="Arial" w:eastAsia="Times New Roman" w:hAnsi="Arial" w:cs="Times New Roman"/>
          <w:kern w:val="0"/>
          <w:sz w:val="20"/>
          <w:szCs w:val="20"/>
          <w:lang w:val="en-GB"/>
          <w14:ligatures w14:val="none"/>
        </w:rPr>
        <w:fldChar w:fldCharType="separate"/>
      </w:r>
      <w:r w:rsidRPr="00B94F5D">
        <w:rPr>
          <w:rFonts w:ascii="Arial" w:eastAsia="Times New Roman" w:hAnsi="Arial" w:cs="Times New Roman"/>
          <w:b/>
          <w:noProof/>
          <w:kern w:val="0"/>
          <w:sz w:val="24"/>
          <w:szCs w:val="20"/>
          <w:lang w:val="en-GB"/>
          <w14:ligatures w14:val="none"/>
        </w:rPr>
        <w:t>22nd Nov 2024</w:t>
      </w:r>
      <w:r w:rsidRPr="00B94F5D">
        <w:rPr>
          <w:rFonts w:ascii="Arial" w:eastAsia="Times New Roman" w:hAnsi="Arial" w:cs="Times New Roman"/>
          <w:b/>
          <w:noProof/>
          <w:kern w:val="0"/>
          <w:sz w:val="24"/>
          <w:szCs w:val="20"/>
          <w:lang w:val="en-GB"/>
          <w14:ligatures w14:val="none"/>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94F5D" w:rsidRPr="00B94F5D" w14:paraId="6FCBF065" w14:textId="77777777" w:rsidTr="00B94F5D">
        <w:tc>
          <w:tcPr>
            <w:tcW w:w="9641" w:type="dxa"/>
            <w:gridSpan w:val="9"/>
            <w:tcBorders>
              <w:top w:val="single" w:sz="4" w:space="0" w:color="auto"/>
              <w:left w:val="single" w:sz="4" w:space="0" w:color="auto"/>
              <w:bottom w:val="nil"/>
              <w:right w:val="single" w:sz="4" w:space="0" w:color="auto"/>
            </w:tcBorders>
            <w:hideMark/>
          </w:tcPr>
          <w:p w14:paraId="3167A259" w14:textId="77777777" w:rsidR="00B94F5D" w:rsidRPr="00B94F5D" w:rsidRDefault="00B94F5D" w:rsidP="00B94F5D">
            <w:pPr>
              <w:spacing w:after="0" w:line="240" w:lineRule="auto"/>
              <w:jc w:val="right"/>
              <w:rPr>
                <w:rFonts w:ascii="Arial" w:eastAsia="Times New Roman" w:hAnsi="Arial" w:cs="Times New Roman"/>
                <w:i/>
                <w:noProof/>
                <w:kern w:val="0"/>
                <w:sz w:val="20"/>
                <w:szCs w:val="20"/>
                <w:lang w:val="en-GB" w:eastAsia="fr-FR"/>
                <w14:ligatures w14:val="none"/>
              </w:rPr>
            </w:pPr>
            <w:r w:rsidRPr="00B94F5D">
              <w:rPr>
                <w:rFonts w:ascii="Arial" w:eastAsia="Times New Roman" w:hAnsi="Arial" w:cs="Times New Roman"/>
                <w:i/>
                <w:noProof/>
                <w:kern w:val="0"/>
                <w:sz w:val="14"/>
                <w:szCs w:val="20"/>
                <w:lang w:val="en-GB" w:eastAsia="fr-FR"/>
                <w14:ligatures w14:val="none"/>
              </w:rPr>
              <w:t>CR-Form-v12.3</w:t>
            </w:r>
          </w:p>
        </w:tc>
      </w:tr>
      <w:tr w:rsidR="00B94F5D" w:rsidRPr="00B94F5D" w14:paraId="04C0BB30" w14:textId="77777777" w:rsidTr="00B94F5D">
        <w:tc>
          <w:tcPr>
            <w:tcW w:w="9641" w:type="dxa"/>
            <w:gridSpan w:val="9"/>
            <w:tcBorders>
              <w:top w:val="nil"/>
              <w:left w:val="single" w:sz="4" w:space="0" w:color="auto"/>
              <w:bottom w:val="nil"/>
              <w:right w:val="single" w:sz="4" w:space="0" w:color="auto"/>
            </w:tcBorders>
            <w:hideMark/>
          </w:tcPr>
          <w:p w14:paraId="7DD23824" w14:textId="77777777" w:rsidR="00B94F5D" w:rsidRPr="00B94F5D" w:rsidRDefault="00B94F5D" w:rsidP="00B94F5D">
            <w:pPr>
              <w:spacing w:after="0" w:line="240" w:lineRule="auto"/>
              <w:jc w:val="center"/>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b/>
                <w:noProof/>
                <w:kern w:val="0"/>
                <w:sz w:val="32"/>
                <w:szCs w:val="20"/>
                <w:lang w:val="en-GB" w:eastAsia="fr-FR"/>
                <w14:ligatures w14:val="none"/>
              </w:rPr>
              <w:t>CHANGE REQUEST</w:t>
            </w:r>
          </w:p>
        </w:tc>
      </w:tr>
      <w:tr w:rsidR="00B94F5D" w:rsidRPr="00B94F5D" w14:paraId="6DEE9D56" w14:textId="77777777" w:rsidTr="00B94F5D">
        <w:tc>
          <w:tcPr>
            <w:tcW w:w="9641" w:type="dxa"/>
            <w:gridSpan w:val="9"/>
            <w:tcBorders>
              <w:top w:val="nil"/>
              <w:left w:val="single" w:sz="4" w:space="0" w:color="auto"/>
              <w:bottom w:val="nil"/>
              <w:right w:val="single" w:sz="4" w:space="0" w:color="auto"/>
            </w:tcBorders>
          </w:tcPr>
          <w:p w14:paraId="70D9C886"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r>
      <w:tr w:rsidR="00B94F5D" w:rsidRPr="00B94F5D" w14:paraId="78BC2C9E" w14:textId="77777777" w:rsidTr="00B94F5D">
        <w:tc>
          <w:tcPr>
            <w:tcW w:w="142" w:type="dxa"/>
            <w:tcBorders>
              <w:top w:val="nil"/>
              <w:left w:val="single" w:sz="4" w:space="0" w:color="auto"/>
              <w:bottom w:val="nil"/>
              <w:right w:val="nil"/>
            </w:tcBorders>
          </w:tcPr>
          <w:p w14:paraId="7616D25E" w14:textId="77777777" w:rsidR="00B94F5D" w:rsidRPr="00B94F5D" w:rsidRDefault="00B94F5D" w:rsidP="00B94F5D">
            <w:pPr>
              <w:spacing w:after="0" w:line="240" w:lineRule="auto"/>
              <w:jc w:val="right"/>
              <w:rPr>
                <w:rFonts w:ascii="Arial" w:eastAsia="Times New Roman" w:hAnsi="Arial" w:cs="Times New Roman"/>
                <w:noProof/>
                <w:kern w:val="0"/>
                <w:sz w:val="20"/>
                <w:szCs w:val="20"/>
                <w:lang w:val="en-GB" w:eastAsia="fr-FR"/>
                <w14:ligatures w14:val="none"/>
              </w:rPr>
            </w:pPr>
          </w:p>
        </w:tc>
        <w:tc>
          <w:tcPr>
            <w:tcW w:w="1559" w:type="dxa"/>
            <w:shd w:val="pct30" w:color="FFFF00" w:fill="auto"/>
            <w:hideMark/>
          </w:tcPr>
          <w:p w14:paraId="6491502A" w14:textId="77777777" w:rsidR="00B94F5D" w:rsidRPr="00B94F5D" w:rsidRDefault="00B94F5D" w:rsidP="00B94F5D">
            <w:pPr>
              <w:spacing w:after="0" w:line="240" w:lineRule="auto"/>
              <w:jc w:val="right"/>
              <w:rPr>
                <w:rFonts w:ascii="Arial" w:eastAsia="Times New Roman" w:hAnsi="Arial" w:cs="Times New Roman"/>
                <w:b/>
                <w:noProof/>
                <w:kern w:val="0"/>
                <w:sz w:val="28"/>
                <w:szCs w:val="20"/>
                <w:lang w:val="en-GB" w:eastAsia="fr-FR"/>
                <w14:ligatures w14:val="none"/>
              </w:rPr>
            </w:pPr>
            <w:r w:rsidRPr="00B94F5D">
              <w:rPr>
                <w:rFonts w:ascii="Arial" w:eastAsia="Times New Roman" w:hAnsi="Arial" w:cs="Times New Roman"/>
                <w:kern w:val="0"/>
                <w:sz w:val="20"/>
                <w:szCs w:val="20"/>
                <w:lang w:val="en-GB" w:eastAsia="fr-FR"/>
                <w14:ligatures w14:val="none"/>
              </w:rPr>
              <w:fldChar w:fldCharType="begin"/>
            </w:r>
            <w:r w:rsidRPr="00B94F5D">
              <w:rPr>
                <w:rFonts w:ascii="Arial" w:eastAsia="Times New Roman" w:hAnsi="Arial" w:cs="Times New Roman"/>
                <w:kern w:val="0"/>
                <w:sz w:val="20"/>
                <w:szCs w:val="20"/>
                <w:lang w:val="en-GB" w:eastAsia="fr-FR"/>
                <w14:ligatures w14:val="none"/>
              </w:rPr>
              <w:instrText xml:space="preserve"> DOCPROPERTY  Spec#  \* MERGEFORMAT </w:instrText>
            </w:r>
            <w:r w:rsidRPr="00B94F5D">
              <w:rPr>
                <w:rFonts w:ascii="Arial" w:eastAsia="Times New Roman" w:hAnsi="Arial" w:cs="Times New Roman"/>
                <w:kern w:val="0"/>
                <w:sz w:val="20"/>
                <w:szCs w:val="20"/>
                <w:lang w:val="en-GB" w:eastAsia="fr-FR"/>
                <w14:ligatures w14:val="none"/>
              </w:rPr>
              <w:fldChar w:fldCharType="separate"/>
            </w:r>
            <w:r w:rsidRPr="00B94F5D">
              <w:rPr>
                <w:rFonts w:ascii="Arial" w:eastAsia="Times New Roman" w:hAnsi="Arial" w:cs="Times New Roman"/>
                <w:b/>
                <w:noProof/>
                <w:kern w:val="0"/>
                <w:sz w:val="28"/>
                <w:szCs w:val="20"/>
                <w:lang w:val="en-GB" w:eastAsia="fr-FR"/>
                <w14:ligatures w14:val="none"/>
              </w:rPr>
              <w:t>38.133</w:t>
            </w:r>
            <w:r w:rsidRPr="00B94F5D">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35BD4A61" w14:textId="77777777" w:rsidR="00B94F5D" w:rsidRPr="00B94F5D" w:rsidRDefault="00B94F5D" w:rsidP="00B94F5D">
            <w:pPr>
              <w:spacing w:after="0" w:line="240" w:lineRule="auto"/>
              <w:jc w:val="center"/>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b/>
                <w:noProof/>
                <w:kern w:val="0"/>
                <w:sz w:val="28"/>
                <w:szCs w:val="20"/>
                <w:lang w:val="en-GB" w:eastAsia="fr-FR"/>
                <w14:ligatures w14:val="none"/>
              </w:rPr>
              <w:t>CR</w:t>
            </w:r>
          </w:p>
        </w:tc>
        <w:tc>
          <w:tcPr>
            <w:tcW w:w="1276" w:type="dxa"/>
            <w:shd w:val="pct30" w:color="FFFF00" w:fill="auto"/>
            <w:hideMark/>
          </w:tcPr>
          <w:p w14:paraId="39DB2D07" w14:textId="77777777" w:rsidR="00B94F5D" w:rsidRPr="00B94F5D" w:rsidRDefault="00B94F5D" w:rsidP="00B94F5D">
            <w:pPr>
              <w:spacing w:after="0" w:line="240" w:lineRule="auto"/>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kern w:val="0"/>
                <w:sz w:val="20"/>
                <w:szCs w:val="20"/>
                <w:lang w:val="en-GB" w:eastAsia="fr-FR"/>
                <w14:ligatures w14:val="none"/>
              </w:rPr>
              <w:fldChar w:fldCharType="begin"/>
            </w:r>
            <w:r w:rsidRPr="00B94F5D">
              <w:rPr>
                <w:rFonts w:ascii="Arial" w:eastAsia="Times New Roman" w:hAnsi="Arial" w:cs="Times New Roman"/>
                <w:kern w:val="0"/>
                <w:sz w:val="20"/>
                <w:szCs w:val="20"/>
                <w:lang w:val="en-GB" w:eastAsia="fr-FR"/>
                <w14:ligatures w14:val="none"/>
              </w:rPr>
              <w:instrText xml:space="preserve"> DOCPROPERTY  Cr#  \* MERGEFORMAT </w:instrText>
            </w:r>
            <w:r w:rsidRPr="00B94F5D">
              <w:rPr>
                <w:rFonts w:ascii="Arial" w:eastAsia="Times New Roman" w:hAnsi="Arial" w:cs="Times New Roman"/>
                <w:kern w:val="0"/>
                <w:sz w:val="20"/>
                <w:szCs w:val="20"/>
                <w:lang w:val="en-GB" w:eastAsia="fr-FR"/>
                <w14:ligatures w14:val="none"/>
              </w:rPr>
              <w:fldChar w:fldCharType="separate"/>
            </w:r>
            <w:r w:rsidRPr="00B94F5D">
              <w:rPr>
                <w:rFonts w:ascii="Arial" w:eastAsia="Times New Roman" w:hAnsi="Arial" w:cs="Times New Roman"/>
                <w:b/>
                <w:noProof/>
                <w:kern w:val="0"/>
                <w:sz w:val="28"/>
                <w:szCs w:val="20"/>
                <w:lang w:val="en-GB" w:eastAsia="fr-FR"/>
                <w14:ligatures w14:val="none"/>
              </w:rPr>
              <w:t>4987</w:t>
            </w:r>
            <w:r w:rsidRPr="00B94F5D">
              <w:rPr>
                <w:rFonts w:ascii="Arial" w:eastAsia="Times New Roman" w:hAnsi="Arial" w:cs="Times New Roman"/>
                <w:b/>
                <w:noProof/>
                <w:kern w:val="0"/>
                <w:sz w:val="28"/>
                <w:szCs w:val="20"/>
                <w:lang w:val="en-GB" w:eastAsia="fr-FR"/>
                <w14:ligatures w14:val="none"/>
              </w:rPr>
              <w:fldChar w:fldCharType="end"/>
            </w:r>
          </w:p>
        </w:tc>
        <w:tc>
          <w:tcPr>
            <w:tcW w:w="709" w:type="dxa"/>
            <w:hideMark/>
          </w:tcPr>
          <w:p w14:paraId="285B2B74" w14:textId="77777777" w:rsidR="00B94F5D" w:rsidRPr="00B94F5D" w:rsidRDefault="00B94F5D" w:rsidP="00B94F5D">
            <w:pPr>
              <w:tabs>
                <w:tab w:val="right" w:pos="625"/>
              </w:tabs>
              <w:spacing w:after="0" w:line="240" w:lineRule="auto"/>
              <w:jc w:val="center"/>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b/>
                <w:bCs/>
                <w:noProof/>
                <w:kern w:val="0"/>
                <w:sz w:val="28"/>
                <w:szCs w:val="20"/>
                <w:lang w:val="en-GB" w:eastAsia="fr-FR"/>
                <w14:ligatures w14:val="none"/>
              </w:rPr>
              <w:t>rev</w:t>
            </w:r>
          </w:p>
        </w:tc>
        <w:tc>
          <w:tcPr>
            <w:tcW w:w="992" w:type="dxa"/>
            <w:shd w:val="pct30" w:color="FFFF00" w:fill="auto"/>
            <w:hideMark/>
          </w:tcPr>
          <w:p w14:paraId="4C9EC6AC" w14:textId="77777777" w:rsidR="00B94F5D" w:rsidRPr="00B94F5D" w:rsidRDefault="00B94F5D" w:rsidP="00B94F5D">
            <w:pPr>
              <w:spacing w:after="0" w:line="240" w:lineRule="auto"/>
              <w:jc w:val="center"/>
              <w:rPr>
                <w:rFonts w:ascii="Arial" w:eastAsia="Times New Roman" w:hAnsi="Arial" w:cs="Times New Roman"/>
                <w:b/>
                <w:noProof/>
                <w:kern w:val="0"/>
                <w:sz w:val="20"/>
                <w:szCs w:val="20"/>
                <w:lang w:val="en-GB" w:eastAsia="fr-FR"/>
                <w14:ligatures w14:val="none"/>
              </w:rPr>
            </w:pPr>
            <w:r w:rsidRPr="00B94F5D">
              <w:rPr>
                <w:rFonts w:ascii="Arial" w:eastAsia="Times New Roman" w:hAnsi="Arial" w:cs="Times New Roman"/>
                <w:kern w:val="0"/>
                <w:sz w:val="20"/>
                <w:szCs w:val="20"/>
                <w:lang w:val="en-GB" w:eastAsia="fr-FR"/>
                <w14:ligatures w14:val="none"/>
              </w:rPr>
              <w:fldChar w:fldCharType="begin"/>
            </w:r>
            <w:r w:rsidRPr="00B94F5D">
              <w:rPr>
                <w:rFonts w:ascii="Arial" w:eastAsia="Times New Roman" w:hAnsi="Arial" w:cs="Times New Roman"/>
                <w:kern w:val="0"/>
                <w:sz w:val="20"/>
                <w:szCs w:val="20"/>
                <w:lang w:val="en-GB" w:eastAsia="fr-FR"/>
                <w14:ligatures w14:val="none"/>
              </w:rPr>
              <w:instrText xml:space="preserve"> DOCPROPERTY  Revision  \* MERGEFORMAT </w:instrText>
            </w:r>
            <w:r w:rsidRPr="00B94F5D">
              <w:rPr>
                <w:rFonts w:ascii="Arial" w:eastAsia="Times New Roman" w:hAnsi="Arial" w:cs="Times New Roman"/>
                <w:kern w:val="0"/>
                <w:sz w:val="20"/>
                <w:szCs w:val="20"/>
                <w:lang w:val="en-GB" w:eastAsia="fr-FR"/>
                <w14:ligatures w14:val="none"/>
              </w:rPr>
              <w:fldChar w:fldCharType="separate"/>
            </w:r>
            <w:r w:rsidRPr="00B94F5D">
              <w:rPr>
                <w:rFonts w:ascii="Arial" w:eastAsia="Times New Roman" w:hAnsi="Arial" w:cs="Times New Roman"/>
                <w:b/>
                <w:noProof/>
                <w:kern w:val="0"/>
                <w:sz w:val="28"/>
                <w:szCs w:val="20"/>
                <w:lang w:val="en-GB" w:eastAsia="fr-FR"/>
                <w14:ligatures w14:val="none"/>
              </w:rPr>
              <w:t>-</w:t>
            </w:r>
            <w:r w:rsidRPr="00B94F5D">
              <w:rPr>
                <w:rFonts w:ascii="Arial" w:eastAsia="Times New Roman" w:hAnsi="Arial" w:cs="Times New Roman"/>
                <w:b/>
                <w:noProof/>
                <w:kern w:val="0"/>
                <w:sz w:val="28"/>
                <w:szCs w:val="20"/>
                <w:lang w:val="en-GB" w:eastAsia="fr-FR"/>
                <w14:ligatures w14:val="none"/>
              </w:rPr>
              <w:fldChar w:fldCharType="end"/>
            </w:r>
          </w:p>
        </w:tc>
        <w:tc>
          <w:tcPr>
            <w:tcW w:w="2410" w:type="dxa"/>
            <w:hideMark/>
          </w:tcPr>
          <w:p w14:paraId="0238A3E8" w14:textId="77777777" w:rsidR="00B94F5D" w:rsidRPr="00B94F5D" w:rsidRDefault="00B94F5D" w:rsidP="00B94F5D">
            <w:pPr>
              <w:tabs>
                <w:tab w:val="right" w:pos="1825"/>
              </w:tabs>
              <w:spacing w:after="0" w:line="240" w:lineRule="auto"/>
              <w:jc w:val="center"/>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b/>
                <w:noProof/>
                <w:kern w:val="0"/>
                <w:sz w:val="28"/>
                <w:szCs w:val="28"/>
                <w:lang w:val="en-GB" w:eastAsia="fr-FR"/>
                <w14:ligatures w14:val="none"/>
              </w:rPr>
              <w:t>Current version:</w:t>
            </w:r>
          </w:p>
        </w:tc>
        <w:tc>
          <w:tcPr>
            <w:tcW w:w="1701" w:type="dxa"/>
            <w:shd w:val="pct30" w:color="FFFF00" w:fill="auto"/>
            <w:hideMark/>
          </w:tcPr>
          <w:p w14:paraId="51F4B294" w14:textId="77777777" w:rsidR="00B94F5D" w:rsidRPr="00B94F5D" w:rsidRDefault="00B94F5D" w:rsidP="00B94F5D">
            <w:pPr>
              <w:spacing w:after="0" w:line="240" w:lineRule="auto"/>
              <w:jc w:val="center"/>
              <w:rPr>
                <w:rFonts w:ascii="Arial" w:eastAsia="Times New Roman" w:hAnsi="Arial" w:cs="Times New Roman"/>
                <w:noProof/>
                <w:kern w:val="0"/>
                <w:sz w:val="28"/>
                <w:szCs w:val="20"/>
                <w:lang w:val="en-GB" w:eastAsia="fr-FR"/>
                <w14:ligatures w14:val="none"/>
              </w:rPr>
            </w:pPr>
            <w:r w:rsidRPr="00B94F5D">
              <w:rPr>
                <w:rFonts w:ascii="Arial" w:eastAsia="Times New Roman" w:hAnsi="Arial" w:cs="Times New Roman"/>
                <w:kern w:val="0"/>
                <w:sz w:val="20"/>
                <w:szCs w:val="20"/>
                <w:lang w:val="en-GB" w:eastAsia="fr-FR"/>
                <w14:ligatures w14:val="none"/>
              </w:rPr>
              <w:fldChar w:fldCharType="begin"/>
            </w:r>
            <w:r w:rsidRPr="00B94F5D">
              <w:rPr>
                <w:rFonts w:ascii="Arial" w:eastAsia="Times New Roman" w:hAnsi="Arial" w:cs="Times New Roman"/>
                <w:kern w:val="0"/>
                <w:sz w:val="20"/>
                <w:szCs w:val="20"/>
                <w:lang w:val="en-GB" w:eastAsia="fr-FR"/>
                <w14:ligatures w14:val="none"/>
              </w:rPr>
              <w:instrText xml:space="preserve"> DOCPROPERTY  Version  \* MERGEFORMAT </w:instrText>
            </w:r>
            <w:r w:rsidRPr="00B94F5D">
              <w:rPr>
                <w:rFonts w:ascii="Arial" w:eastAsia="Times New Roman" w:hAnsi="Arial" w:cs="Times New Roman"/>
                <w:kern w:val="0"/>
                <w:sz w:val="20"/>
                <w:szCs w:val="20"/>
                <w:lang w:val="en-GB" w:eastAsia="fr-FR"/>
                <w14:ligatures w14:val="none"/>
              </w:rPr>
              <w:fldChar w:fldCharType="separate"/>
            </w:r>
            <w:r w:rsidRPr="00B94F5D">
              <w:rPr>
                <w:rFonts w:ascii="Arial" w:eastAsia="Times New Roman" w:hAnsi="Arial" w:cs="Times New Roman"/>
                <w:b/>
                <w:noProof/>
                <w:kern w:val="0"/>
                <w:sz w:val="28"/>
                <w:szCs w:val="20"/>
                <w:lang w:val="en-GB" w:eastAsia="fr-FR"/>
                <w14:ligatures w14:val="none"/>
              </w:rPr>
              <w:t>18.7.0</w:t>
            </w:r>
            <w:r w:rsidRPr="00B94F5D">
              <w:rPr>
                <w:rFonts w:ascii="Arial" w:eastAsia="Times New Roman" w:hAnsi="Arial" w:cs="Times New Roman"/>
                <w:b/>
                <w:noProof/>
                <w:kern w:val="0"/>
                <w:sz w:val="28"/>
                <w:szCs w:val="20"/>
                <w:lang w:val="en-GB" w:eastAsia="fr-FR"/>
                <w14:ligatures w14:val="none"/>
              </w:rPr>
              <w:fldChar w:fldCharType="end"/>
            </w:r>
          </w:p>
        </w:tc>
        <w:tc>
          <w:tcPr>
            <w:tcW w:w="143" w:type="dxa"/>
            <w:tcBorders>
              <w:top w:val="nil"/>
              <w:left w:val="nil"/>
              <w:bottom w:val="nil"/>
              <w:right w:val="single" w:sz="4" w:space="0" w:color="auto"/>
            </w:tcBorders>
          </w:tcPr>
          <w:p w14:paraId="3373B38E" w14:textId="77777777" w:rsidR="00B94F5D" w:rsidRPr="00B94F5D" w:rsidRDefault="00B94F5D" w:rsidP="00B94F5D">
            <w:pPr>
              <w:spacing w:after="0" w:line="240" w:lineRule="auto"/>
              <w:rPr>
                <w:rFonts w:ascii="Arial" w:eastAsia="Times New Roman" w:hAnsi="Arial" w:cs="Times New Roman"/>
                <w:noProof/>
                <w:kern w:val="0"/>
                <w:sz w:val="20"/>
                <w:szCs w:val="20"/>
                <w:lang w:val="en-GB" w:eastAsia="fr-FR"/>
                <w14:ligatures w14:val="none"/>
              </w:rPr>
            </w:pPr>
          </w:p>
        </w:tc>
      </w:tr>
      <w:tr w:rsidR="00B94F5D" w:rsidRPr="00B94F5D" w14:paraId="7522ED7B" w14:textId="77777777" w:rsidTr="00B94F5D">
        <w:tc>
          <w:tcPr>
            <w:tcW w:w="9641" w:type="dxa"/>
            <w:gridSpan w:val="9"/>
            <w:tcBorders>
              <w:top w:val="nil"/>
              <w:left w:val="single" w:sz="4" w:space="0" w:color="auto"/>
              <w:bottom w:val="nil"/>
              <w:right w:val="single" w:sz="4" w:space="0" w:color="auto"/>
            </w:tcBorders>
          </w:tcPr>
          <w:p w14:paraId="6608A806" w14:textId="77777777" w:rsidR="00B94F5D" w:rsidRPr="00B94F5D" w:rsidRDefault="00B94F5D" w:rsidP="00B94F5D">
            <w:pPr>
              <w:spacing w:after="0" w:line="240" w:lineRule="auto"/>
              <w:rPr>
                <w:rFonts w:ascii="Arial" w:eastAsia="Times New Roman" w:hAnsi="Arial" w:cs="Times New Roman"/>
                <w:noProof/>
                <w:kern w:val="0"/>
                <w:sz w:val="20"/>
                <w:szCs w:val="20"/>
                <w:lang w:val="en-GB" w:eastAsia="fr-FR"/>
                <w14:ligatures w14:val="none"/>
              </w:rPr>
            </w:pPr>
          </w:p>
        </w:tc>
      </w:tr>
      <w:tr w:rsidR="00B94F5D" w:rsidRPr="00B94F5D" w14:paraId="32111B48" w14:textId="77777777" w:rsidTr="00B94F5D">
        <w:tc>
          <w:tcPr>
            <w:tcW w:w="9641" w:type="dxa"/>
            <w:gridSpan w:val="9"/>
            <w:tcBorders>
              <w:top w:val="single" w:sz="4" w:space="0" w:color="auto"/>
              <w:left w:val="nil"/>
              <w:bottom w:val="nil"/>
              <w:right w:val="nil"/>
            </w:tcBorders>
            <w:hideMark/>
          </w:tcPr>
          <w:p w14:paraId="57FD78D3" w14:textId="77777777" w:rsidR="00B94F5D" w:rsidRPr="00B94F5D" w:rsidRDefault="00B94F5D" w:rsidP="00B94F5D">
            <w:pPr>
              <w:spacing w:after="0" w:line="240" w:lineRule="auto"/>
              <w:jc w:val="center"/>
              <w:rPr>
                <w:rFonts w:ascii="Arial" w:eastAsia="Times New Roman" w:hAnsi="Arial" w:cs="Arial"/>
                <w:i/>
                <w:noProof/>
                <w:kern w:val="0"/>
                <w:sz w:val="20"/>
                <w:szCs w:val="20"/>
                <w:lang w:val="en-GB" w:eastAsia="fr-FR"/>
                <w14:ligatures w14:val="none"/>
              </w:rPr>
            </w:pPr>
            <w:r w:rsidRPr="00B94F5D">
              <w:rPr>
                <w:rFonts w:ascii="Arial" w:eastAsia="Times New Roman" w:hAnsi="Arial" w:cs="Arial"/>
                <w:i/>
                <w:noProof/>
                <w:kern w:val="0"/>
                <w:sz w:val="20"/>
                <w:szCs w:val="20"/>
                <w:lang w:val="en-GB" w:eastAsia="fr-FR"/>
                <w14:ligatures w14:val="none"/>
              </w:rPr>
              <w:t xml:space="preserve">For </w:t>
            </w:r>
            <w:hyperlink r:id="rId9" w:anchor="_blank" w:history="1">
              <w:r w:rsidRPr="00B94F5D">
                <w:rPr>
                  <w:rFonts w:ascii="Arial" w:eastAsia="Times New Roman" w:hAnsi="Arial" w:cs="Arial"/>
                  <w:b/>
                  <w:i/>
                  <w:noProof/>
                  <w:color w:val="FF0000"/>
                  <w:kern w:val="0"/>
                  <w:sz w:val="20"/>
                  <w:szCs w:val="20"/>
                  <w:u w:val="single"/>
                  <w:lang w:val="en-GB" w:eastAsia="fr-FR"/>
                  <w14:ligatures w14:val="none"/>
                </w:rPr>
                <w:t>HE</w:t>
              </w:r>
              <w:bookmarkStart w:id="0" w:name="_Hlt497126619"/>
              <w:r w:rsidRPr="00B94F5D">
                <w:rPr>
                  <w:rFonts w:ascii="Arial" w:eastAsia="Times New Roman" w:hAnsi="Arial" w:cs="Arial"/>
                  <w:b/>
                  <w:i/>
                  <w:noProof/>
                  <w:color w:val="FF0000"/>
                  <w:kern w:val="0"/>
                  <w:sz w:val="20"/>
                  <w:szCs w:val="20"/>
                  <w:u w:val="single"/>
                  <w:lang w:val="en-GB" w:eastAsia="fr-FR"/>
                  <w14:ligatures w14:val="none"/>
                </w:rPr>
                <w:t>L</w:t>
              </w:r>
              <w:bookmarkEnd w:id="0"/>
              <w:r w:rsidRPr="00B94F5D">
                <w:rPr>
                  <w:rFonts w:ascii="Arial" w:eastAsia="Times New Roman" w:hAnsi="Arial" w:cs="Arial"/>
                  <w:b/>
                  <w:i/>
                  <w:noProof/>
                  <w:color w:val="FF0000"/>
                  <w:kern w:val="0"/>
                  <w:sz w:val="20"/>
                  <w:szCs w:val="20"/>
                  <w:u w:val="single"/>
                  <w:lang w:val="en-GB" w:eastAsia="fr-FR"/>
                  <w14:ligatures w14:val="none"/>
                </w:rPr>
                <w:t>P</w:t>
              </w:r>
            </w:hyperlink>
            <w:r w:rsidRPr="00B94F5D">
              <w:rPr>
                <w:rFonts w:ascii="Arial" w:eastAsia="Times New Roman" w:hAnsi="Arial" w:cs="Arial"/>
                <w:b/>
                <w:i/>
                <w:noProof/>
                <w:color w:val="FF0000"/>
                <w:kern w:val="0"/>
                <w:sz w:val="20"/>
                <w:szCs w:val="20"/>
                <w:lang w:val="en-GB" w:eastAsia="fr-FR"/>
                <w14:ligatures w14:val="none"/>
              </w:rPr>
              <w:t xml:space="preserve"> </w:t>
            </w:r>
            <w:r w:rsidRPr="00B94F5D">
              <w:rPr>
                <w:rFonts w:ascii="Arial" w:eastAsia="Times New Roman" w:hAnsi="Arial" w:cs="Arial"/>
                <w:i/>
                <w:noProof/>
                <w:kern w:val="0"/>
                <w:sz w:val="20"/>
                <w:szCs w:val="20"/>
                <w:lang w:val="en-GB" w:eastAsia="fr-FR"/>
                <w14:ligatures w14:val="none"/>
              </w:rPr>
              <w:t xml:space="preserve">on using this form: comprehensive instructions can be found at </w:t>
            </w:r>
            <w:r w:rsidRPr="00B94F5D">
              <w:rPr>
                <w:rFonts w:ascii="Arial" w:eastAsia="Times New Roman" w:hAnsi="Arial" w:cs="Arial"/>
                <w:i/>
                <w:noProof/>
                <w:kern w:val="0"/>
                <w:sz w:val="20"/>
                <w:szCs w:val="20"/>
                <w:lang w:val="en-GB" w:eastAsia="fr-FR"/>
                <w14:ligatures w14:val="none"/>
              </w:rPr>
              <w:br/>
            </w:r>
            <w:hyperlink r:id="rId10" w:history="1">
              <w:r w:rsidRPr="00B94F5D">
                <w:rPr>
                  <w:rFonts w:ascii="Arial" w:eastAsia="Times New Roman" w:hAnsi="Arial" w:cs="Arial"/>
                  <w:i/>
                  <w:noProof/>
                  <w:color w:val="0000FF"/>
                  <w:kern w:val="0"/>
                  <w:sz w:val="20"/>
                  <w:szCs w:val="20"/>
                  <w:u w:val="single"/>
                  <w:lang w:val="en-GB" w:eastAsia="fr-FR"/>
                  <w14:ligatures w14:val="none"/>
                </w:rPr>
                <w:t>http://www.3gpp.org/Change-Requests</w:t>
              </w:r>
            </w:hyperlink>
            <w:r w:rsidRPr="00B94F5D">
              <w:rPr>
                <w:rFonts w:ascii="Arial" w:eastAsia="Times New Roman" w:hAnsi="Arial" w:cs="Arial"/>
                <w:i/>
                <w:noProof/>
                <w:kern w:val="0"/>
                <w:sz w:val="20"/>
                <w:szCs w:val="20"/>
                <w:lang w:val="en-GB" w:eastAsia="fr-FR"/>
                <w14:ligatures w14:val="none"/>
              </w:rPr>
              <w:t>.</w:t>
            </w:r>
          </w:p>
        </w:tc>
      </w:tr>
      <w:tr w:rsidR="00B94F5D" w:rsidRPr="00B94F5D" w14:paraId="0A051610" w14:textId="77777777" w:rsidTr="00B94F5D">
        <w:tc>
          <w:tcPr>
            <w:tcW w:w="9641" w:type="dxa"/>
            <w:gridSpan w:val="9"/>
          </w:tcPr>
          <w:p w14:paraId="555070D2"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r>
    </w:tbl>
    <w:p w14:paraId="002C1B43" w14:textId="77777777" w:rsidR="00B94F5D" w:rsidRPr="00B94F5D" w:rsidRDefault="00B94F5D" w:rsidP="00B94F5D">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94F5D" w:rsidRPr="00B94F5D" w14:paraId="6C2734BF" w14:textId="77777777" w:rsidTr="00B94F5D">
        <w:tc>
          <w:tcPr>
            <w:tcW w:w="2835" w:type="dxa"/>
            <w:hideMark/>
          </w:tcPr>
          <w:p w14:paraId="371E9CB4" w14:textId="77777777" w:rsidR="00B94F5D" w:rsidRPr="00B94F5D" w:rsidRDefault="00B94F5D" w:rsidP="00B94F5D">
            <w:pPr>
              <w:tabs>
                <w:tab w:val="right" w:pos="2751"/>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Proposed change affects:</w:t>
            </w:r>
          </w:p>
        </w:tc>
        <w:tc>
          <w:tcPr>
            <w:tcW w:w="1418" w:type="dxa"/>
            <w:hideMark/>
          </w:tcPr>
          <w:p w14:paraId="2C6E642F" w14:textId="77777777" w:rsidR="00B94F5D" w:rsidRPr="00B94F5D" w:rsidRDefault="00B94F5D" w:rsidP="00B94F5D">
            <w:pPr>
              <w:spacing w:after="0" w:line="240" w:lineRule="auto"/>
              <w:jc w:val="right"/>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noProof/>
                <w:kern w:val="0"/>
                <w:sz w:val="20"/>
                <w:szCs w:val="20"/>
                <w:lang w:val="en-GB" w:eastAsia="fr-FR"/>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06292E" w14:textId="77777777" w:rsidR="00B94F5D" w:rsidRPr="00B94F5D" w:rsidRDefault="00B94F5D" w:rsidP="00B94F5D">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709" w:type="dxa"/>
            <w:tcBorders>
              <w:top w:val="nil"/>
              <w:left w:val="single" w:sz="4" w:space="0" w:color="auto"/>
              <w:bottom w:val="nil"/>
              <w:right w:val="nil"/>
            </w:tcBorders>
            <w:hideMark/>
          </w:tcPr>
          <w:p w14:paraId="616695D6" w14:textId="77777777" w:rsidR="00B94F5D" w:rsidRPr="00B94F5D" w:rsidRDefault="00B94F5D" w:rsidP="00B94F5D">
            <w:pPr>
              <w:spacing w:after="0" w:line="240" w:lineRule="auto"/>
              <w:jc w:val="right"/>
              <w:rPr>
                <w:rFonts w:ascii="Arial" w:eastAsia="Times New Roman" w:hAnsi="Arial" w:cs="Times New Roman"/>
                <w:noProof/>
                <w:kern w:val="0"/>
                <w:sz w:val="20"/>
                <w:szCs w:val="20"/>
                <w:u w:val="single"/>
                <w:lang w:val="en-GB" w:eastAsia="fr-FR"/>
                <w14:ligatures w14:val="none"/>
              </w:rPr>
            </w:pPr>
            <w:r w:rsidRPr="00B94F5D">
              <w:rPr>
                <w:rFonts w:ascii="Arial" w:eastAsia="Times New Roman" w:hAnsi="Arial" w:cs="Times New Roman"/>
                <w:noProof/>
                <w:kern w:val="0"/>
                <w:sz w:val="20"/>
                <w:szCs w:val="20"/>
                <w:lang w:val="en-GB" w:eastAsia="fr-FR"/>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F2190" w14:textId="2852EB12" w:rsidR="00B94F5D" w:rsidRPr="00B94F5D" w:rsidRDefault="00B94F5D" w:rsidP="00B94F5D">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126" w:type="dxa"/>
            <w:hideMark/>
          </w:tcPr>
          <w:p w14:paraId="09075D98" w14:textId="77777777" w:rsidR="00B94F5D" w:rsidRPr="00B94F5D" w:rsidRDefault="00B94F5D" w:rsidP="00B94F5D">
            <w:pPr>
              <w:spacing w:after="0" w:line="240" w:lineRule="auto"/>
              <w:jc w:val="right"/>
              <w:rPr>
                <w:rFonts w:ascii="Arial" w:eastAsia="Times New Roman" w:hAnsi="Arial" w:cs="Times New Roman"/>
                <w:noProof/>
                <w:kern w:val="0"/>
                <w:sz w:val="20"/>
                <w:szCs w:val="20"/>
                <w:u w:val="single"/>
                <w:lang w:val="en-GB" w:eastAsia="fr-FR"/>
                <w14:ligatures w14:val="none"/>
              </w:rPr>
            </w:pPr>
            <w:r w:rsidRPr="00B94F5D">
              <w:rPr>
                <w:rFonts w:ascii="Arial" w:eastAsia="Times New Roman" w:hAnsi="Arial" w:cs="Times New Roman"/>
                <w:noProof/>
                <w:kern w:val="0"/>
                <w:sz w:val="20"/>
                <w:szCs w:val="20"/>
                <w:lang w:val="en-GB" w:eastAsia="fr-FR"/>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E403F" w14:textId="77777777" w:rsidR="00B94F5D" w:rsidRPr="00B94F5D" w:rsidRDefault="00B94F5D" w:rsidP="00B94F5D">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1418" w:type="dxa"/>
            <w:hideMark/>
          </w:tcPr>
          <w:p w14:paraId="24139B49" w14:textId="77777777" w:rsidR="00B94F5D" w:rsidRPr="00B94F5D" w:rsidRDefault="00B94F5D" w:rsidP="00B94F5D">
            <w:pPr>
              <w:spacing w:after="0" w:line="240" w:lineRule="auto"/>
              <w:jc w:val="right"/>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noProof/>
                <w:kern w:val="0"/>
                <w:sz w:val="20"/>
                <w:szCs w:val="20"/>
                <w:lang w:val="en-GB" w:eastAsia="fr-FR"/>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3916AA" w14:textId="77777777" w:rsidR="00B94F5D" w:rsidRPr="00B94F5D" w:rsidRDefault="00B94F5D" w:rsidP="00B94F5D">
            <w:pPr>
              <w:spacing w:after="0" w:line="240" w:lineRule="auto"/>
              <w:jc w:val="center"/>
              <w:rPr>
                <w:rFonts w:ascii="Arial" w:eastAsia="Times New Roman" w:hAnsi="Arial" w:cs="Times New Roman"/>
                <w:b/>
                <w:bCs/>
                <w:caps/>
                <w:noProof/>
                <w:kern w:val="0"/>
                <w:sz w:val="20"/>
                <w:szCs w:val="20"/>
                <w:lang w:val="en-GB" w:eastAsia="fr-FR"/>
                <w14:ligatures w14:val="none"/>
              </w:rPr>
            </w:pPr>
          </w:p>
        </w:tc>
      </w:tr>
    </w:tbl>
    <w:p w14:paraId="371F7E0C" w14:textId="77777777" w:rsidR="00B94F5D" w:rsidRPr="00B94F5D" w:rsidRDefault="00B94F5D" w:rsidP="00B94F5D">
      <w:pPr>
        <w:spacing w:after="180" w:line="240" w:lineRule="auto"/>
        <w:rPr>
          <w:rFonts w:ascii="Times New Roman" w:eastAsia="Times New Roman" w:hAnsi="Times New Roman" w:cs="Times New Roman"/>
          <w:kern w:val="0"/>
          <w:sz w:val="8"/>
          <w:szCs w:val="8"/>
          <w:lang w:val="en-GB"/>
          <w14:ligatures w14:val="none"/>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94F5D" w:rsidRPr="00B94F5D" w14:paraId="220A9D65" w14:textId="77777777" w:rsidTr="00B94F5D">
        <w:tc>
          <w:tcPr>
            <w:tcW w:w="9640" w:type="dxa"/>
            <w:gridSpan w:val="11"/>
          </w:tcPr>
          <w:p w14:paraId="4E33532C"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r>
      <w:tr w:rsidR="00B94F5D" w:rsidRPr="00B94F5D" w14:paraId="6ADF2C16" w14:textId="77777777" w:rsidTr="00B94F5D">
        <w:tc>
          <w:tcPr>
            <w:tcW w:w="1843" w:type="dxa"/>
            <w:tcBorders>
              <w:top w:val="single" w:sz="4" w:space="0" w:color="auto"/>
              <w:left w:val="single" w:sz="4" w:space="0" w:color="auto"/>
              <w:bottom w:val="nil"/>
              <w:right w:val="nil"/>
            </w:tcBorders>
            <w:hideMark/>
          </w:tcPr>
          <w:p w14:paraId="0C450070" w14:textId="77777777" w:rsidR="00B94F5D" w:rsidRPr="00B94F5D" w:rsidRDefault="00B94F5D" w:rsidP="00B94F5D">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Title:</w:t>
            </w:r>
            <w:r w:rsidRPr="00B94F5D">
              <w:rPr>
                <w:rFonts w:ascii="Arial" w:eastAsia="Times New Roman" w:hAnsi="Arial" w:cs="Times New Roman"/>
                <w:b/>
                <w:i/>
                <w:noProof/>
                <w:kern w:val="0"/>
                <w:sz w:val="20"/>
                <w:szCs w:val="20"/>
                <w:lang w:val="en-GB" w:eastAsia="fr-FR"/>
                <w14:ligatures w14:val="none"/>
              </w:rPr>
              <w:tab/>
            </w:r>
          </w:p>
        </w:tc>
        <w:tc>
          <w:tcPr>
            <w:tcW w:w="7797" w:type="dxa"/>
            <w:gridSpan w:val="10"/>
            <w:tcBorders>
              <w:top w:val="single" w:sz="4" w:space="0" w:color="auto"/>
              <w:left w:val="nil"/>
              <w:bottom w:val="nil"/>
              <w:right w:val="single" w:sz="4" w:space="0" w:color="auto"/>
            </w:tcBorders>
            <w:shd w:val="pct30" w:color="FFFF00" w:fill="auto"/>
            <w:hideMark/>
          </w:tcPr>
          <w:p w14:paraId="4E2E8CDF" w14:textId="77777777" w:rsidR="00B94F5D" w:rsidRPr="00B94F5D" w:rsidRDefault="00B94F5D" w:rsidP="00B94F5D">
            <w:pPr>
              <w:spacing w:after="0" w:line="240" w:lineRule="auto"/>
              <w:ind w:left="100"/>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kern w:val="0"/>
                <w:sz w:val="20"/>
                <w:szCs w:val="20"/>
                <w:lang w:val="en-GB" w:eastAsia="fr-FR"/>
                <w14:ligatures w14:val="none"/>
              </w:rPr>
              <w:fldChar w:fldCharType="begin"/>
            </w:r>
            <w:r w:rsidRPr="00B94F5D">
              <w:rPr>
                <w:rFonts w:ascii="Arial" w:eastAsia="Times New Roman" w:hAnsi="Arial" w:cs="Times New Roman"/>
                <w:kern w:val="0"/>
                <w:sz w:val="20"/>
                <w:szCs w:val="20"/>
                <w:lang w:val="en-GB" w:eastAsia="fr-FR"/>
                <w14:ligatures w14:val="none"/>
              </w:rPr>
              <w:instrText xml:space="preserve"> DOCPROPERTY  CrTitle  \* MERGEFORMAT </w:instrText>
            </w:r>
            <w:r w:rsidRPr="00B94F5D">
              <w:rPr>
                <w:rFonts w:ascii="Arial" w:eastAsia="Times New Roman" w:hAnsi="Arial" w:cs="Times New Roman"/>
                <w:kern w:val="0"/>
                <w:sz w:val="20"/>
                <w:szCs w:val="20"/>
                <w:lang w:val="en-GB" w:eastAsia="fr-FR"/>
                <w14:ligatures w14:val="none"/>
              </w:rPr>
              <w:fldChar w:fldCharType="separate"/>
            </w:r>
            <w:r w:rsidRPr="00B94F5D">
              <w:rPr>
                <w:rFonts w:ascii="Arial" w:eastAsia="Times New Roman" w:hAnsi="Arial" w:cs="Times New Roman"/>
                <w:kern w:val="0"/>
                <w:sz w:val="20"/>
                <w:szCs w:val="20"/>
                <w:lang w:val="en-GB" w:eastAsia="fr-FR"/>
                <w14:ligatures w14:val="none"/>
              </w:rPr>
              <w:t>Correction CR for Rel-18 CHO enhancements</w:t>
            </w:r>
            <w:r w:rsidRPr="00B94F5D">
              <w:rPr>
                <w:rFonts w:ascii="Arial" w:eastAsia="Times New Roman" w:hAnsi="Arial" w:cs="Times New Roman"/>
                <w:kern w:val="0"/>
                <w:sz w:val="20"/>
                <w:szCs w:val="20"/>
                <w:lang w:val="en-GB" w:eastAsia="fr-FR"/>
                <w14:ligatures w14:val="none"/>
              </w:rPr>
              <w:fldChar w:fldCharType="end"/>
            </w:r>
          </w:p>
        </w:tc>
      </w:tr>
      <w:tr w:rsidR="00B94F5D" w:rsidRPr="00B94F5D" w14:paraId="78982E45" w14:textId="77777777" w:rsidTr="00B94F5D">
        <w:tc>
          <w:tcPr>
            <w:tcW w:w="1843" w:type="dxa"/>
            <w:tcBorders>
              <w:top w:val="nil"/>
              <w:left w:val="single" w:sz="4" w:space="0" w:color="auto"/>
              <w:bottom w:val="nil"/>
              <w:right w:val="nil"/>
            </w:tcBorders>
          </w:tcPr>
          <w:p w14:paraId="0EAB4979" w14:textId="77777777" w:rsidR="00B94F5D" w:rsidRPr="00B94F5D" w:rsidRDefault="00B94F5D" w:rsidP="00B94F5D">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5C2E55A3"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r>
      <w:tr w:rsidR="00B94F5D" w:rsidRPr="00B94F5D" w14:paraId="4DBBD493" w14:textId="77777777" w:rsidTr="00B94F5D">
        <w:tc>
          <w:tcPr>
            <w:tcW w:w="1843" w:type="dxa"/>
            <w:tcBorders>
              <w:top w:val="nil"/>
              <w:left w:val="single" w:sz="4" w:space="0" w:color="auto"/>
              <w:bottom w:val="nil"/>
              <w:right w:val="nil"/>
            </w:tcBorders>
            <w:hideMark/>
          </w:tcPr>
          <w:p w14:paraId="01340807" w14:textId="77777777" w:rsidR="00B94F5D" w:rsidRPr="00B94F5D" w:rsidRDefault="00B94F5D" w:rsidP="00B94F5D">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Source to WG:</w:t>
            </w:r>
          </w:p>
        </w:tc>
        <w:tc>
          <w:tcPr>
            <w:tcW w:w="7797" w:type="dxa"/>
            <w:gridSpan w:val="10"/>
            <w:tcBorders>
              <w:top w:val="nil"/>
              <w:left w:val="nil"/>
              <w:bottom w:val="nil"/>
              <w:right w:val="single" w:sz="4" w:space="0" w:color="auto"/>
            </w:tcBorders>
            <w:shd w:val="pct30" w:color="FFFF00" w:fill="auto"/>
            <w:hideMark/>
          </w:tcPr>
          <w:p w14:paraId="4424AADE" w14:textId="77777777" w:rsidR="00B94F5D" w:rsidRPr="00B94F5D" w:rsidRDefault="00B94F5D" w:rsidP="00B94F5D">
            <w:pPr>
              <w:spacing w:after="0" w:line="240" w:lineRule="auto"/>
              <w:ind w:left="100"/>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kern w:val="0"/>
                <w:sz w:val="20"/>
                <w:szCs w:val="20"/>
                <w:lang w:val="en-GB" w:eastAsia="fr-FR"/>
                <w14:ligatures w14:val="none"/>
              </w:rPr>
              <w:fldChar w:fldCharType="begin"/>
            </w:r>
            <w:r w:rsidRPr="00B94F5D">
              <w:rPr>
                <w:rFonts w:ascii="Arial" w:eastAsia="Times New Roman" w:hAnsi="Arial" w:cs="Times New Roman"/>
                <w:kern w:val="0"/>
                <w:sz w:val="20"/>
                <w:szCs w:val="20"/>
                <w:lang w:val="en-GB" w:eastAsia="fr-FR"/>
                <w14:ligatures w14:val="none"/>
              </w:rPr>
              <w:instrText xml:space="preserve"> DOCPROPERTY  SourceIfWg  \* MERGEFORMAT </w:instrText>
            </w:r>
            <w:r w:rsidRPr="00B94F5D">
              <w:rPr>
                <w:rFonts w:ascii="Arial" w:eastAsia="Times New Roman" w:hAnsi="Arial" w:cs="Times New Roman"/>
                <w:kern w:val="0"/>
                <w:sz w:val="20"/>
                <w:szCs w:val="20"/>
                <w:lang w:val="en-GB" w:eastAsia="fr-FR"/>
                <w14:ligatures w14:val="none"/>
              </w:rPr>
              <w:fldChar w:fldCharType="separate"/>
            </w:r>
            <w:r w:rsidRPr="00B94F5D">
              <w:rPr>
                <w:rFonts w:ascii="Arial" w:eastAsia="Times New Roman" w:hAnsi="Arial" w:cs="Times New Roman"/>
                <w:noProof/>
                <w:kern w:val="0"/>
                <w:sz w:val="20"/>
                <w:szCs w:val="20"/>
                <w:lang w:val="en-GB" w:eastAsia="fr-FR"/>
                <w14:ligatures w14:val="none"/>
              </w:rPr>
              <w:t>Nokia</w:t>
            </w:r>
            <w:r w:rsidRPr="00B94F5D">
              <w:rPr>
                <w:rFonts w:ascii="Arial" w:eastAsia="Times New Roman" w:hAnsi="Arial" w:cs="Times New Roman"/>
                <w:noProof/>
                <w:kern w:val="0"/>
                <w:sz w:val="20"/>
                <w:szCs w:val="20"/>
                <w:lang w:val="en-GB" w:eastAsia="fr-FR"/>
                <w14:ligatures w14:val="none"/>
              </w:rPr>
              <w:fldChar w:fldCharType="end"/>
            </w:r>
          </w:p>
        </w:tc>
      </w:tr>
      <w:tr w:rsidR="00B94F5D" w:rsidRPr="00B94F5D" w14:paraId="60F0BF12" w14:textId="77777777" w:rsidTr="00B94F5D">
        <w:tc>
          <w:tcPr>
            <w:tcW w:w="1843" w:type="dxa"/>
            <w:tcBorders>
              <w:top w:val="nil"/>
              <w:left w:val="single" w:sz="4" w:space="0" w:color="auto"/>
              <w:bottom w:val="nil"/>
              <w:right w:val="nil"/>
            </w:tcBorders>
            <w:hideMark/>
          </w:tcPr>
          <w:p w14:paraId="39D6ED1C" w14:textId="77777777" w:rsidR="00B94F5D" w:rsidRPr="00B94F5D" w:rsidRDefault="00B94F5D" w:rsidP="00B94F5D">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Source to TSG:</w:t>
            </w:r>
          </w:p>
        </w:tc>
        <w:tc>
          <w:tcPr>
            <w:tcW w:w="7797" w:type="dxa"/>
            <w:gridSpan w:val="10"/>
            <w:tcBorders>
              <w:top w:val="nil"/>
              <w:left w:val="nil"/>
              <w:bottom w:val="nil"/>
              <w:right w:val="single" w:sz="4" w:space="0" w:color="auto"/>
            </w:tcBorders>
            <w:shd w:val="pct30" w:color="FFFF00" w:fill="auto"/>
            <w:hideMark/>
          </w:tcPr>
          <w:p w14:paraId="05531F9F" w14:textId="48CBAA3D" w:rsidR="00B94F5D" w:rsidRPr="00B94F5D" w:rsidRDefault="00B94F5D" w:rsidP="00B94F5D">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kern w:val="0"/>
                <w:sz w:val="20"/>
                <w:szCs w:val="20"/>
                <w:lang w:val="en-GB" w:eastAsia="fr-FR"/>
                <w14:ligatures w14:val="none"/>
              </w:rPr>
              <w:t>R4</w:t>
            </w:r>
            <w:r w:rsidRPr="00B94F5D">
              <w:rPr>
                <w:rFonts w:ascii="Arial" w:eastAsia="Times New Roman" w:hAnsi="Arial" w:cs="Times New Roman"/>
                <w:kern w:val="0"/>
                <w:sz w:val="20"/>
                <w:szCs w:val="20"/>
                <w:lang w:val="en-GB" w:eastAsia="fr-FR"/>
                <w14:ligatures w14:val="none"/>
              </w:rPr>
              <w:fldChar w:fldCharType="begin"/>
            </w:r>
            <w:r w:rsidRPr="00B94F5D">
              <w:rPr>
                <w:rFonts w:ascii="Arial" w:eastAsia="Times New Roman" w:hAnsi="Arial" w:cs="Times New Roman"/>
                <w:kern w:val="0"/>
                <w:sz w:val="20"/>
                <w:szCs w:val="20"/>
                <w:lang w:val="en-GB" w:eastAsia="fr-FR"/>
                <w14:ligatures w14:val="none"/>
              </w:rPr>
              <w:instrText xml:space="preserve"> DOCPROPERTY  SourceIfTsg  \* MERGEFORMAT </w:instrText>
            </w:r>
            <w:r w:rsidR="00000000">
              <w:rPr>
                <w:rFonts w:ascii="Arial" w:eastAsia="Times New Roman" w:hAnsi="Arial" w:cs="Times New Roman"/>
                <w:kern w:val="0"/>
                <w:sz w:val="20"/>
                <w:szCs w:val="20"/>
                <w:lang w:val="en-GB" w:eastAsia="fr-FR"/>
                <w14:ligatures w14:val="none"/>
              </w:rPr>
              <w:fldChar w:fldCharType="separate"/>
            </w:r>
            <w:r w:rsidRPr="00B94F5D">
              <w:rPr>
                <w:rFonts w:ascii="Arial" w:eastAsia="Times New Roman" w:hAnsi="Arial" w:cs="Times New Roman"/>
                <w:kern w:val="0"/>
                <w:sz w:val="20"/>
                <w:szCs w:val="20"/>
                <w:lang w:val="en-GB" w:eastAsia="fr-FR"/>
                <w14:ligatures w14:val="none"/>
              </w:rPr>
              <w:fldChar w:fldCharType="end"/>
            </w:r>
          </w:p>
        </w:tc>
      </w:tr>
      <w:tr w:rsidR="00B94F5D" w:rsidRPr="00B94F5D" w14:paraId="79BD2893" w14:textId="77777777" w:rsidTr="00B94F5D">
        <w:tc>
          <w:tcPr>
            <w:tcW w:w="1843" w:type="dxa"/>
            <w:tcBorders>
              <w:top w:val="nil"/>
              <w:left w:val="single" w:sz="4" w:space="0" w:color="auto"/>
              <w:bottom w:val="nil"/>
              <w:right w:val="nil"/>
            </w:tcBorders>
          </w:tcPr>
          <w:p w14:paraId="0EDF0B1B" w14:textId="77777777" w:rsidR="00B94F5D" w:rsidRPr="00B94F5D" w:rsidRDefault="00B94F5D" w:rsidP="00B94F5D">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Borders>
              <w:top w:val="nil"/>
              <w:left w:val="nil"/>
              <w:bottom w:val="nil"/>
              <w:right w:val="single" w:sz="4" w:space="0" w:color="auto"/>
            </w:tcBorders>
          </w:tcPr>
          <w:p w14:paraId="1DB9BE10"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r>
      <w:tr w:rsidR="00B94F5D" w:rsidRPr="00B94F5D" w14:paraId="1D77F85D" w14:textId="77777777" w:rsidTr="00B94F5D">
        <w:tc>
          <w:tcPr>
            <w:tcW w:w="1843" w:type="dxa"/>
            <w:tcBorders>
              <w:top w:val="nil"/>
              <w:left w:val="single" w:sz="4" w:space="0" w:color="auto"/>
              <w:bottom w:val="nil"/>
              <w:right w:val="nil"/>
            </w:tcBorders>
            <w:hideMark/>
          </w:tcPr>
          <w:p w14:paraId="68CA9B84" w14:textId="77777777" w:rsidR="00B94F5D" w:rsidRPr="00B94F5D" w:rsidRDefault="00B94F5D" w:rsidP="00B94F5D">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Work item code:</w:t>
            </w:r>
          </w:p>
        </w:tc>
        <w:tc>
          <w:tcPr>
            <w:tcW w:w="3686" w:type="dxa"/>
            <w:gridSpan w:val="5"/>
            <w:shd w:val="pct30" w:color="FFFF00" w:fill="auto"/>
            <w:hideMark/>
          </w:tcPr>
          <w:p w14:paraId="3FBD0A91" w14:textId="77777777" w:rsidR="00B94F5D" w:rsidRPr="00B94F5D" w:rsidRDefault="00B94F5D" w:rsidP="00B94F5D">
            <w:pPr>
              <w:spacing w:after="0" w:line="240" w:lineRule="auto"/>
              <w:ind w:left="100"/>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kern w:val="0"/>
                <w:sz w:val="20"/>
                <w:szCs w:val="20"/>
                <w:lang w:val="en-GB" w:eastAsia="fr-FR"/>
                <w14:ligatures w14:val="none"/>
              </w:rPr>
              <w:fldChar w:fldCharType="begin"/>
            </w:r>
            <w:r w:rsidRPr="00B94F5D">
              <w:rPr>
                <w:rFonts w:ascii="Arial" w:eastAsia="Times New Roman" w:hAnsi="Arial" w:cs="Times New Roman"/>
                <w:kern w:val="0"/>
                <w:sz w:val="20"/>
                <w:szCs w:val="20"/>
                <w:lang w:val="en-GB" w:eastAsia="fr-FR"/>
                <w14:ligatures w14:val="none"/>
              </w:rPr>
              <w:instrText xml:space="preserve"> DOCPROPERTY  RelatedWis  \* MERGEFORMAT </w:instrText>
            </w:r>
            <w:r w:rsidRPr="00B94F5D">
              <w:rPr>
                <w:rFonts w:ascii="Arial" w:eastAsia="Times New Roman" w:hAnsi="Arial" w:cs="Times New Roman"/>
                <w:kern w:val="0"/>
                <w:sz w:val="20"/>
                <w:szCs w:val="20"/>
                <w:lang w:val="en-GB" w:eastAsia="fr-FR"/>
                <w14:ligatures w14:val="none"/>
              </w:rPr>
              <w:fldChar w:fldCharType="separate"/>
            </w:r>
            <w:r w:rsidRPr="00B94F5D">
              <w:rPr>
                <w:rFonts w:ascii="Arial" w:eastAsia="Times New Roman" w:hAnsi="Arial" w:cs="Times New Roman"/>
                <w:noProof/>
                <w:kern w:val="0"/>
                <w:sz w:val="20"/>
                <w:szCs w:val="20"/>
                <w:lang w:val="en-GB" w:eastAsia="fr-FR"/>
                <w14:ligatures w14:val="none"/>
              </w:rPr>
              <w:t>NR_Mob_enh2-Core</w:t>
            </w:r>
            <w:r w:rsidRPr="00B94F5D">
              <w:rPr>
                <w:rFonts w:ascii="Arial" w:eastAsia="Times New Roman" w:hAnsi="Arial" w:cs="Times New Roman"/>
                <w:noProof/>
                <w:kern w:val="0"/>
                <w:sz w:val="20"/>
                <w:szCs w:val="20"/>
                <w:lang w:val="en-GB" w:eastAsia="fr-FR"/>
                <w14:ligatures w14:val="none"/>
              </w:rPr>
              <w:fldChar w:fldCharType="end"/>
            </w:r>
          </w:p>
        </w:tc>
        <w:tc>
          <w:tcPr>
            <w:tcW w:w="567" w:type="dxa"/>
          </w:tcPr>
          <w:p w14:paraId="524B40EE" w14:textId="77777777" w:rsidR="00B94F5D" w:rsidRPr="00B94F5D" w:rsidRDefault="00B94F5D" w:rsidP="00B94F5D">
            <w:pPr>
              <w:spacing w:after="0" w:line="240" w:lineRule="auto"/>
              <w:ind w:right="100"/>
              <w:rPr>
                <w:rFonts w:ascii="Arial" w:eastAsia="Times New Roman" w:hAnsi="Arial" w:cs="Times New Roman"/>
                <w:noProof/>
                <w:kern w:val="0"/>
                <w:sz w:val="20"/>
                <w:szCs w:val="20"/>
                <w:lang w:val="en-GB" w:eastAsia="fr-FR"/>
                <w14:ligatures w14:val="none"/>
              </w:rPr>
            </w:pPr>
          </w:p>
        </w:tc>
        <w:tc>
          <w:tcPr>
            <w:tcW w:w="1417" w:type="dxa"/>
            <w:gridSpan w:val="3"/>
            <w:hideMark/>
          </w:tcPr>
          <w:p w14:paraId="2C06C5A6" w14:textId="77777777" w:rsidR="00B94F5D" w:rsidRPr="00B94F5D" w:rsidRDefault="00B94F5D" w:rsidP="00B94F5D">
            <w:pPr>
              <w:spacing w:after="0" w:line="240" w:lineRule="auto"/>
              <w:jc w:val="right"/>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Date:</w:t>
            </w:r>
          </w:p>
        </w:tc>
        <w:tc>
          <w:tcPr>
            <w:tcW w:w="2127" w:type="dxa"/>
            <w:tcBorders>
              <w:top w:val="nil"/>
              <w:left w:val="nil"/>
              <w:bottom w:val="nil"/>
              <w:right w:val="single" w:sz="4" w:space="0" w:color="auto"/>
            </w:tcBorders>
            <w:shd w:val="pct30" w:color="FFFF00" w:fill="auto"/>
            <w:hideMark/>
          </w:tcPr>
          <w:p w14:paraId="1AD94D52" w14:textId="12CEF327" w:rsidR="00B94F5D" w:rsidRPr="00B94F5D" w:rsidRDefault="00B94F5D" w:rsidP="00B94F5D">
            <w:pPr>
              <w:spacing w:after="0" w:line="240" w:lineRule="auto"/>
              <w:ind w:left="100"/>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kern w:val="0"/>
                <w:sz w:val="20"/>
                <w:szCs w:val="20"/>
                <w:lang w:val="en-GB" w:eastAsia="fr-FR"/>
                <w14:ligatures w14:val="none"/>
              </w:rPr>
              <w:fldChar w:fldCharType="begin"/>
            </w:r>
            <w:r w:rsidRPr="00B94F5D">
              <w:rPr>
                <w:rFonts w:ascii="Arial" w:eastAsia="Times New Roman" w:hAnsi="Arial" w:cs="Times New Roman"/>
                <w:kern w:val="0"/>
                <w:sz w:val="20"/>
                <w:szCs w:val="20"/>
                <w:lang w:val="en-GB" w:eastAsia="fr-FR"/>
                <w14:ligatures w14:val="none"/>
              </w:rPr>
              <w:instrText xml:space="preserve"> DOCPROPERTY  ResDate  \* MERGEFORMAT </w:instrText>
            </w:r>
            <w:r w:rsidRPr="00B94F5D">
              <w:rPr>
                <w:rFonts w:ascii="Arial" w:eastAsia="Times New Roman" w:hAnsi="Arial" w:cs="Times New Roman"/>
                <w:kern w:val="0"/>
                <w:sz w:val="20"/>
                <w:szCs w:val="20"/>
                <w:lang w:val="en-GB" w:eastAsia="fr-FR"/>
                <w14:ligatures w14:val="none"/>
              </w:rPr>
              <w:fldChar w:fldCharType="separate"/>
            </w:r>
            <w:r w:rsidRPr="00B94F5D">
              <w:rPr>
                <w:rFonts w:ascii="Arial" w:eastAsia="Times New Roman" w:hAnsi="Arial" w:cs="Times New Roman"/>
                <w:noProof/>
                <w:kern w:val="0"/>
                <w:sz w:val="20"/>
                <w:szCs w:val="20"/>
                <w:lang w:val="en-GB" w:eastAsia="fr-FR"/>
                <w14:ligatures w14:val="none"/>
              </w:rPr>
              <w:t>2024-11-0</w:t>
            </w:r>
            <w:r w:rsidRPr="00B94F5D">
              <w:rPr>
                <w:rFonts w:ascii="Arial" w:eastAsia="Times New Roman" w:hAnsi="Arial" w:cs="Times New Roman"/>
                <w:noProof/>
                <w:kern w:val="0"/>
                <w:sz w:val="20"/>
                <w:szCs w:val="20"/>
                <w:lang w:val="en-GB" w:eastAsia="fr-FR"/>
                <w14:ligatures w14:val="none"/>
              </w:rPr>
              <w:fldChar w:fldCharType="end"/>
            </w:r>
            <w:r>
              <w:rPr>
                <w:rFonts w:ascii="Arial" w:eastAsia="Times New Roman" w:hAnsi="Arial" w:cs="Times New Roman"/>
                <w:noProof/>
                <w:kern w:val="0"/>
                <w:sz w:val="20"/>
                <w:szCs w:val="20"/>
                <w:lang w:val="en-GB" w:eastAsia="fr-FR"/>
                <w14:ligatures w14:val="none"/>
              </w:rPr>
              <w:t>8</w:t>
            </w:r>
          </w:p>
        </w:tc>
      </w:tr>
      <w:tr w:rsidR="00B94F5D" w:rsidRPr="00B94F5D" w14:paraId="1C3A595D" w14:textId="77777777" w:rsidTr="00B94F5D">
        <w:tc>
          <w:tcPr>
            <w:tcW w:w="1843" w:type="dxa"/>
            <w:tcBorders>
              <w:top w:val="nil"/>
              <w:left w:val="single" w:sz="4" w:space="0" w:color="auto"/>
              <w:bottom w:val="nil"/>
              <w:right w:val="nil"/>
            </w:tcBorders>
          </w:tcPr>
          <w:p w14:paraId="1E7FDCC2" w14:textId="77777777" w:rsidR="00B94F5D" w:rsidRPr="00B94F5D" w:rsidRDefault="00B94F5D" w:rsidP="00B94F5D">
            <w:pPr>
              <w:spacing w:after="0" w:line="240" w:lineRule="auto"/>
              <w:rPr>
                <w:rFonts w:ascii="Arial" w:eastAsia="Times New Roman" w:hAnsi="Arial" w:cs="Times New Roman"/>
                <w:b/>
                <w:i/>
                <w:noProof/>
                <w:kern w:val="0"/>
                <w:sz w:val="8"/>
                <w:szCs w:val="8"/>
                <w:lang w:val="en-GB" w:eastAsia="fr-FR"/>
                <w14:ligatures w14:val="none"/>
              </w:rPr>
            </w:pPr>
          </w:p>
        </w:tc>
        <w:tc>
          <w:tcPr>
            <w:tcW w:w="1986" w:type="dxa"/>
            <w:gridSpan w:val="4"/>
          </w:tcPr>
          <w:p w14:paraId="2A44B134"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c>
          <w:tcPr>
            <w:tcW w:w="2267" w:type="dxa"/>
            <w:gridSpan w:val="2"/>
          </w:tcPr>
          <w:p w14:paraId="284EF09C"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c>
          <w:tcPr>
            <w:tcW w:w="1417" w:type="dxa"/>
            <w:gridSpan w:val="3"/>
          </w:tcPr>
          <w:p w14:paraId="7771468B"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c>
          <w:tcPr>
            <w:tcW w:w="2127" w:type="dxa"/>
            <w:tcBorders>
              <w:top w:val="nil"/>
              <w:left w:val="nil"/>
              <w:bottom w:val="nil"/>
              <w:right w:val="single" w:sz="4" w:space="0" w:color="auto"/>
            </w:tcBorders>
          </w:tcPr>
          <w:p w14:paraId="4FAC3356"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r>
      <w:tr w:rsidR="00B94F5D" w:rsidRPr="00B94F5D" w14:paraId="6AC2EA4F" w14:textId="77777777" w:rsidTr="00B94F5D">
        <w:trPr>
          <w:cantSplit/>
        </w:trPr>
        <w:tc>
          <w:tcPr>
            <w:tcW w:w="1843" w:type="dxa"/>
            <w:tcBorders>
              <w:top w:val="nil"/>
              <w:left w:val="single" w:sz="4" w:space="0" w:color="auto"/>
              <w:bottom w:val="nil"/>
              <w:right w:val="nil"/>
            </w:tcBorders>
            <w:hideMark/>
          </w:tcPr>
          <w:p w14:paraId="05830693" w14:textId="77777777" w:rsidR="00B94F5D" w:rsidRPr="00B94F5D" w:rsidRDefault="00B94F5D" w:rsidP="00B94F5D">
            <w:pPr>
              <w:tabs>
                <w:tab w:val="right" w:pos="1759"/>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Category:</w:t>
            </w:r>
          </w:p>
        </w:tc>
        <w:tc>
          <w:tcPr>
            <w:tcW w:w="851" w:type="dxa"/>
            <w:shd w:val="pct30" w:color="FFFF00" w:fill="auto"/>
            <w:hideMark/>
          </w:tcPr>
          <w:p w14:paraId="0E9FFB50" w14:textId="77777777" w:rsidR="00B94F5D" w:rsidRPr="00B94F5D" w:rsidRDefault="00B94F5D" w:rsidP="00B94F5D">
            <w:pPr>
              <w:spacing w:after="0" w:line="240" w:lineRule="auto"/>
              <w:ind w:left="100" w:right="-609"/>
              <w:rPr>
                <w:rFonts w:ascii="Arial" w:eastAsia="Times New Roman" w:hAnsi="Arial" w:cs="Times New Roman"/>
                <w:b/>
                <w:noProof/>
                <w:kern w:val="0"/>
                <w:sz w:val="20"/>
                <w:szCs w:val="20"/>
                <w:lang w:val="en-GB" w:eastAsia="fr-FR"/>
                <w14:ligatures w14:val="none"/>
              </w:rPr>
            </w:pPr>
            <w:r w:rsidRPr="00B94F5D">
              <w:rPr>
                <w:rFonts w:ascii="Arial" w:eastAsia="Times New Roman" w:hAnsi="Arial" w:cs="Times New Roman"/>
                <w:kern w:val="0"/>
                <w:sz w:val="20"/>
                <w:szCs w:val="20"/>
                <w:lang w:val="en-GB" w:eastAsia="fr-FR"/>
                <w14:ligatures w14:val="none"/>
              </w:rPr>
              <w:fldChar w:fldCharType="begin"/>
            </w:r>
            <w:r w:rsidRPr="00B94F5D">
              <w:rPr>
                <w:rFonts w:ascii="Arial" w:eastAsia="Times New Roman" w:hAnsi="Arial" w:cs="Times New Roman"/>
                <w:kern w:val="0"/>
                <w:sz w:val="20"/>
                <w:szCs w:val="20"/>
                <w:lang w:val="en-GB" w:eastAsia="fr-FR"/>
                <w14:ligatures w14:val="none"/>
              </w:rPr>
              <w:instrText xml:space="preserve"> DOCPROPERTY  Cat  \* MERGEFORMAT </w:instrText>
            </w:r>
            <w:r w:rsidRPr="00B94F5D">
              <w:rPr>
                <w:rFonts w:ascii="Arial" w:eastAsia="Times New Roman" w:hAnsi="Arial" w:cs="Times New Roman"/>
                <w:kern w:val="0"/>
                <w:sz w:val="20"/>
                <w:szCs w:val="20"/>
                <w:lang w:val="en-GB" w:eastAsia="fr-FR"/>
                <w14:ligatures w14:val="none"/>
              </w:rPr>
              <w:fldChar w:fldCharType="separate"/>
            </w:r>
            <w:r w:rsidRPr="00B94F5D">
              <w:rPr>
                <w:rFonts w:ascii="Arial" w:eastAsia="Times New Roman" w:hAnsi="Arial" w:cs="Times New Roman"/>
                <w:b/>
                <w:noProof/>
                <w:kern w:val="0"/>
                <w:sz w:val="20"/>
                <w:szCs w:val="20"/>
                <w:lang w:val="en-GB" w:eastAsia="fr-FR"/>
                <w14:ligatures w14:val="none"/>
              </w:rPr>
              <w:t>F</w:t>
            </w:r>
            <w:r w:rsidRPr="00B94F5D">
              <w:rPr>
                <w:rFonts w:ascii="Arial" w:eastAsia="Times New Roman" w:hAnsi="Arial" w:cs="Times New Roman"/>
                <w:b/>
                <w:noProof/>
                <w:kern w:val="0"/>
                <w:sz w:val="20"/>
                <w:szCs w:val="20"/>
                <w:lang w:val="en-GB" w:eastAsia="fr-FR"/>
                <w14:ligatures w14:val="none"/>
              </w:rPr>
              <w:fldChar w:fldCharType="end"/>
            </w:r>
          </w:p>
        </w:tc>
        <w:tc>
          <w:tcPr>
            <w:tcW w:w="3402" w:type="dxa"/>
            <w:gridSpan w:val="5"/>
          </w:tcPr>
          <w:p w14:paraId="2A78F199" w14:textId="77777777" w:rsidR="00B94F5D" w:rsidRPr="00B94F5D" w:rsidRDefault="00B94F5D" w:rsidP="00B94F5D">
            <w:pPr>
              <w:spacing w:after="0" w:line="240" w:lineRule="auto"/>
              <w:rPr>
                <w:rFonts w:ascii="Arial" w:eastAsia="Times New Roman" w:hAnsi="Arial" w:cs="Times New Roman"/>
                <w:noProof/>
                <w:kern w:val="0"/>
                <w:sz w:val="20"/>
                <w:szCs w:val="20"/>
                <w:lang w:val="en-GB" w:eastAsia="fr-FR"/>
                <w14:ligatures w14:val="none"/>
              </w:rPr>
            </w:pPr>
          </w:p>
        </w:tc>
        <w:tc>
          <w:tcPr>
            <w:tcW w:w="1417" w:type="dxa"/>
            <w:gridSpan w:val="3"/>
            <w:hideMark/>
          </w:tcPr>
          <w:p w14:paraId="7CD943A2" w14:textId="77777777" w:rsidR="00B94F5D" w:rsidRPr="00B94F5D" w:rsidRDefault="00B94F5D" w:rsidP="00B94F5D">
            <w:pPr>
              <w:spacing w:after="0" w:line="240" w:lineRule="auto"/>
              <w:jc w:val="right"/>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Release:</w:t>
            </w:r>
          </w:p>
        </w:tc>
        <w:tc>
          <w:tcPr>
            <w:tcW w:w="2127" w:type="dxa"/>
            <w:tcBorders>
              <w:top w:val="nil"/>
              <w:left w:val="nil"/>
              <w:bottom w:val="nil"/>
              <w:right w:val="single" w:sz="4" w:space="0" w:color="auto"/>
            </w:tcBorders>
            <w:shd w:val="pct30" w:color="FFFF00" w:fill="auto"/>
            <w:hideMark/>
          </w:tcPr>
          <w:p w14:paraId="3604A1E0" w14:textId="77777777" w:rsidR="00B94F5D" w:rsidRPr="00B94F5D" w:rsidRDefault="00B94F5D" w:rsidP="00B94F5D">
            <w:pPr>
              <w:spacing w:after="0" w:line="240" w:lineRule="auto"/>
              <w:ind w:left="100"/>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kern w:val="0"/>
                <w:sz w:val="20"/>
                <w:szCs w:val="20"/>
                <w:lang w:val="en-GB" w:eastAsia="fr-FR"/>
                <w14:ligatures w14:val="none"/>
              </w:rPr>
              <w:fldChar w:fldCharType="begin"/>
            </w:r>
            <w:r w:rsidRPr="00B94F5D">
              <w:rPr>
                <w:rFonts w:ascii="Arial" w:eastAsia="Times New Roman" w:hAnsi="Arial" w:cs="Times New Roman"/>
                <w:kern w:val="0"/>
                <w:sz w:val="20"/>
                <w:szCs w:val="20"/>
                <w:lang w:val="en-GB" w:eastAsia="fr-FR"/>
                <w14:ligatures w14:val="none"/>
              </w:rPr>
              <w:instrText xml:space="preserve"> DOCPROPERTY  Release  \* MERGEFORMAT </w:instrText>
            </w:r>
            <w:r w:rsidRPr="00B94F5D">
              <w:rPr>
                <w:rFonts w:ascii="Arial" w:eastAsia="Times New Roman" w:hAnsi="Arial" w:cs="Times New Roman"/>
                <w:kern w:val="0"/>
                <w:sz w:val="20"/>
                <w:szCs w:val="20"/>
                <w:lang w:val="en-GB" w:eastAsia="fr-FR"/>
                <w14:ligatures w14:val="none"/>
              </w:rPr>
              <w:fldChar w:fldCharType="separate"/>
            </w:r>
            <w:r w:rsidRPr="00B94F5D">
              <w:rPr>
                <w:rFonts w:ascii="Arial" w:eastAsia="Times New Roman" w:hAnsi="Arial" w:cs="Times New Roman"/>
                <w:noProof/>
                <w:kern w:val="0"/>
                <w:sz w:val="20"/>
                <w:szCs w:val="20"/>
                <w:lang w:val="en-GB" w:eastAsia="fr-FR"/>
                <w14:ligatures w14:val="none"/>
              </w:rPr>
              <w:t>Rel-18</w:t>
            </w:r>
            <w:r w:rsidRPr="00B94F5D">
              <w:rPr>
                <w:rFonts w:ascii="Arial" w:eastAsia="Times New Roman" w:hAnsi="Arial" w:cs="Times New Roman"/>
                <w:noProof/>
                <w:kern w:val="0"/>
                <w:sz w:val="20"/>
                <w:szCs w:val="20"/>
                <w:lang w:val="en-GB" w:eastAsia="fr-FR"/>
                <w14:ligatures w14:val="none"/>
              </w:rPr>
              <w:fldChar w:fldCharType="end"/>
            </w:r>
          </w:p>
        </w:tc>
      </w:tr>
      <w:tr w:rsidR="00B94F5D" w:rsidRPr="00B94F5D" w14:paraId="0DE6A54E" w14:textId="77777777" w:rsidTr="00B94F5D">
        <w:tc>
          <w:tcPr>
            <w:tcW w:w="1843" w:type="dxa"/>
            <w:tcBorders>
              <w:top w:val="nil"/>
              <w:left w:val="single" w:sz="4" w:space="0" w:color="auto"/>
              <w:bottom w:val="single" w:sz="4" w:space="0" w:color="auto"/>
              <w:right w:val="nil"/>
            </w:tcBorders>
          </w:tcPr>
          <w:p w14:paraId="52A3D408" w14:textId="77777777" w:rsidR="00B94F5D" w:rsidRPr="00B94F5D" w:rsidRDefault="00B94F5D" w:rsidP="00B94F5D">
            <w:pPr>
              <w:spacing w:after="0" w:line="240" w:lineRule="auto"/>
              <w:rPr>
                <w:rFonts w:ascii="Arial" w:eastAsia="Times New Roman" w:hAnsi="Arial" w:cs="Times New Roman"/>
                <w:b/>
                <w:i/>
                <w:noProof/>
                <w:kern w:val="0"/>
                <w:sz w:val="20"/>
                <w:szCs w:val="20"/>
                <w:lang w:val="en-GB" w:eastAsia="fr-FR"/>
                <w14:ligatures w14:val="none"/>
              </w:rPr>
            </w:pPr>
          </w:p>
        </w:tc>
        <w:tc>
          <w:tcPr>
            <w:tcW w:w="4677" w:type="dxa"/>
            <w:gridSpan w:val="8"/>
            <w:tcBorders>
              <w:top w:val="nil"/>
              <w:left w:val="nil"/>
              <w:bottom w:val="single" w:sz="4" w:space="0" w:color="auto"/>
              <w:right w:val="nil"/>
            </w:tcBorders>
            <w:hideMark/>
          </w:tcPr>
          <w:p w14:paraId="720A0FFE" w14:textId="77777777" w:rsidR="00B94F5D" w:rsidRPr="00B94F5D" w:rsidRDefault="00B94F5D" w:rsidP="00B94F5D">
            <w:pPr>
              <w:spacing w:after="0" w:line="240" w:lineRule="auto"/>
              <w:ind w:left="383" w:hanging="383"/>
              <w:rPr>
                <w:rFonts w:ascii="Arial" w:eastAsia="Times New Roman" w:hAnsi="Arial" w:cs="Times New Roman"/>
                <w:i/>
                <w:noProof/>
                <w:kern w:val="0"/>
                <w:sz w:val="18"/>
                <w:szCs w:val="20"/>
                <w:lang w:val="en-GB" w:eastAsia="fr-FR"/>
                <w14:ligatures w14:val="none"/>
              </w:rPr>
            </w:pPr>
            <w:r w:rsidRPr="00B94F5D">
              <w:rPr>
                <w:rFonts w:ascii="Arial" w:eastAsia="Times New Roman" w:hAnsi="Arial" w:cs="Times New Roman"/>
                <w:i/>
                <w:noProof/>
                <w:kern w:val="0"/>
                <w:sz w:val="18"/>
                <w:szCs w:val="20"/>
                <w:lang w:val="en-GB" w:eastAsia="fr-FR"/>
                <w14:ligatures w14:val="none"/>
              </w:rPr>
              <w:t xml:space="preserve">Use </w:t>
            </w:r>
            <w:r w:rsidRPr="00B94F5D">
              <w:rPr>
                <w:rFonts w:ascii="Arial" w:eastAsia="Times New Roman" w:hAnsi="Arial" w:cs="Times New Roman"/>
                <w:i/>
                <w:noProof/>
                <w:kern w:val="0"/>
                <w:sz w:val="18"/>
                <w:szCs w:val="20"/>
                <w:u w:val="single"/>
                <w:lang w:val="en-GB" w:eastAsia="fr-FR"/>
                <w14:ligatures w14:val="none"/>
              </w:rPr>
              <w:t>one</w:t>
            </w:r>
            <w:r w:rsidRPr="00B94F5D">
              <w:rPr>
                <w:rFonts w:ascii="Arial" w:eastAsia="Times New Roman" w:hAnsi="Arial" w:cs="Times New Roman"/>
                <w:i/>
                <w:noProof/>
                <w:kern w:val="0"/>
                <w:sz w:val="18"/>
                <w:szCs w:val="20"/>
                <w:lang w:val="en-GB" w:eastAsia="fr-FR"/>
                <w14:ligatures w14:val="none"/>
              </w:rPr>
              <w:t xml:space="preserve"> of the following categories:</w:t>
            </w:r>
            <w:r w:rsidRPr="00B94F5D">
              <w:rPr>
                <w:rFonts w:ascii="Arial" w:eastAsia="Times New Roman" w:hAnsi="Arial" w:cs="Times New Roman"/>
                <w:b/>
                <w:i/>
                <w:noProof/>
                <w:kern w:val="0"/>
                <w:sz w:val="18"/>
                <w:szCs w:val="20"/>
                <w:lang w:val="en-GB" w:eastAsia="fr-FR"/>
                <w14:ligatures w14:val="none"/>
              </w:rPr>
              <w:br/>
              <w:t>F</w:t>
            </w:r>
            <w:r w:rsidRPr="00B94F5D">
              <w:rPr>
                <w:rFonts w:ascii="Arial" w:eastAsia="Times New Roman" w:hAnsi="Arial" w:cs="Times New Roman"/>
                <w:i/>
                <w:noProof/>
                <w:kern w:val="0"/>
                <w:sz w:val="18"/>
                <w:szCs w:val="20"/>
                <w:lang w:val="en-GB" w:eastAsia="fr-FR"/>
                <w14:ligatures w14:val="none"/>
              </w:rPr>
              <w:t xml:space="preserve">  (correction)</w:t>
            </w:r>
            <w:r w:rsidRPr="00B94F5D">
              <w:rPr>
                <w:rFonts w:ascii="Arial" w:eastAsia="Times New Roman" w:hAnsi="Arial" w:cs="Times New Roman"/>
                <w:i/>
                <w:noProof/>
                <w:kern w:val="0"/>
                <w:sz w:val="18"/>
                <w:szCs w:val="20"/>
                <w:lang w:val="en-GB" w:eastAsia="fr-FR"/>
                <w14:ligatures w14:val="none"/>
              </w:rPr>
              <w:br/>
            </w:r>
            <w:r w:rsidRPr="00B94F5D">
              <w:rPr>
                <w:rFonts w:ascii="Arial" w:eastAsia="Times New Roman" w:hAnsi="Arial" w:cs="Times New Roman"/>
                <w:b/>
                <w:i/>
                <w:noProof/>
                <w:kern w:val="0"/>
                <w:sz w:val="18"/>
                <w:szCs w:val="20"/>
                <w:lang w:val="en-GB" w:eastAsia="fr-FR"/>
                <w14:ligatures w14:val="none"/>
              </w:rPr>
              <w:t>A</w:t>
            </w:r>
            <w:r w:rsidRPr="00B94F5D">
              <w:rPr>
                <w:rFonts w:ascii="Arial" w:eastAsia="Times New Roman" w:hAnsi="Arial" w:cs="Times New Roman"/>
                <w:i/>
                <w:noProof/>
                <w:kern w:val="0"/>
                <w:sz w:val="18"/>
                <w:szCs w:val="20"/>
                <w:lang w:val="en-GB" w:eastAsia="fr-FR"/>
                <w14:ligatures w14:val="none"/>
              </w:rPr>
              <w:t xml:space="preserve">  (mirror corresponding to a change in an earlier </w:t>
            </w:r>
            <w:r w:rsidRPr="00B94F5D">
              <w:rPr>
                <w:rFonts w:ascii="Arial" w:eastAsia="Times New Roman" w:hAnsi="Arial" w:cs="Times New Roman"/>
                <w:i/>
                <w:noProof/>
                <w:kern w:val="0"/>
                <w:sz w:val="18"/>
                <w:szCs w:val="20"/>
                <w:lang w:val="en-GB" w:eastAsia="fr-FR"/>
                <w14:ligatures w14:val="none"/>
              </w:rPr>
              <w:tab/>
            </w:r>
            <w:r w:rsidRPr="00B94F5D">
              <w:rPr>
                <w:rFonts w:ascii="Arial" w:eastAsia="Times New Roman" w:hAnsi="Arial" w:cs="Times New Roman"/>
                <w:i/>
                <w:noProof/>
                <w:kern w:val="0"/>
                <w:sz w:val="18"/>
                <w:szCs w:val="20"/>
                <w:lang w:val="en-GB" w:eastAsia="fr-FR"/>
                <w14:ligatures w14:val="none"/>
              </w:rPr>
              <w:tab/>
            </w:r>
            <w:r w:rsidRPr="00B94F5D">
              <w:rPr>
                <w:rFonts w:ascii="Arial" w:eastAsia="Times New Roman" w:hAnsi="Arial" w:cs="Times New Roman"/>
                <w:i/>
                <w:noProof/>
                <w:kern w:val="0"/>
                <w:sz w:val="18"/>
                <w:szCs w:val="20"/>
                <w:lang w:val="en-GB" w:eastAsia="fr-FR"/>
                <w14:ligatures w14:val="none"/>
              </w:rPr>
              <w:tab/>
            </w:r>
            <w:r w:rsidRPr="00B94F5D">
              <w:rPr>
                <w:rFonts w:ascii="Arial" w:eastAsia="Times New Roman" w:hAnsi="Arial" w:cs="Times New Roman"/>
                <w:i/>
                <w:noProof/>
                <w:kern w:val="0"/>
                <w:sz w:val="18"/>
                <w:szCs w:val="20"/>
                <w:lang w:val="en-GB" w:eastAsia="fr-FR"/>
                <w14:ligatures w14:val="none"/>
              </w:rPr>
              <w:tab/>
            </w:r>
            <w:r w:rsidRPr="00B94F5D">
              <w:rPr>
                <w:rFonts w:ascii="Arial" w:eastAsia="Times New Roman" w:hAnsi="Arial" w:cs="Times New Roman"/>
                <w:i/>
                <w:noProof/>
                <w:kern w:val="0"/>
                <w:sz w:val="18"/>
                <w:szCs w:val="20"/>
                <w:lang w:val="en-GB" w:eastAsia="fr-FR"/>
                <w14:ligatures w14:val="none"/>
              </w:rPr>
              <w:tab/>
            </w:r>
            <w:r w:rsidRPr="00B94F5D">
              <w:rPr>
                <w:rFonts w:ascii="Arial" w:eastAsia="Times New Roman" w:hAnsi="Arial" w:cs="Times New Roman"/>
                <w:i/>
                <w:noProof/>
                <w:kern w:val="0"/>
                <w:sz w:val="18"/>
                <w:szCs w:val="20"/>
                <w:lang w:val="en-GB" w:eastAsia="fr-FR"/>
                <w14:ligatures w14:val="none"/>
              </w:rPr>
              <w:tab/>
            </w:r>
            <w:r w:rsidRPr="00B94F5D">
              <w:rPr>
                <w:rFonts w:ascii="Arial" w:eastAsia="Times New Roman" w:hAnsi="Arial" w:cs="Times New Roman"/>
                <w:i/>
                <w:noProof/>
                <w:kern w:val="0"/>
                <w:sz w:val="18"/>
                <w:szCs w:val="20"/>
                <w:lang w:val="en-GB" w:eastAsia="fr-FR"/>
                <w14:ligatures w14:val="none"/>
              </w:rPr>
              <w:tab/>
            </w:r>
            <w:r w:rsidRPr="00B94F5D">
              <w:rPr>
                <w:rFonts w:ascii="Arial" w:eastAsia="Times New Roman" w:hAnsi="Arial" w:cs="Times New Roman"/>
                <w:i/>
                <w:noProof/>
                <w:kern w:val="0"/>
                <w:sz w:val="18"/>
                <w:szCs w:val="20"/>
                <w:lang w:val="en-GB" w:eastAsia="fr-FR"/>
                <w14:ligatures w14:val="none"/>
              </w:rPr>
              <w:tab/>
            </w:r>
            <w:r w:rsidRPr="00B94F5D">
              <w:rPr>
                <w:rFonts w:ascii="Arial" w:eastAsia="Times New Roman" w:hAnsi="Arial" w:cs="Times New Roman"/>
                <w:i/>
                <w:noProof/>
                <w:kern w:val="0"/>
                <w:sz w:val="18"/>
                <w:szCs w:val="20"/>
                <w:lang w:val="en-GB" w:eastAsia="fr-FR"/>
                <w14:ligatures w14:val="none"/>
              </w:rPr>
              <w:tab/>
            </w:r>
            <w:r w:rsidRPr="00B94F5D">
              <w:rPr>
                <w:rFonts w:ascii="Arial" w:eastAsia="Times New Roman" w:hAnsi="Arial" w:cs="Times New Roman"/>
                <w:i/>
                <w:noProof/>
                <w:kern w:val="0"/>
                <w:sz w:val="18"/>
                <w:szCs w:val="20"/>
                <w:lang w:val="en-GB" w:eastAsia="fr-FR"/>
                <w14:ligatures w14:val="none"/>
              </w:rPr>
              <w:tab/>
            </w:r>
            <w:r w:rsidRPr="00B94F5D">
              <w:rPr>
                <w:rFonts w:ascii="Arial" w:eastAsia="Times New Roman" w:hAnsi="Arial" w:cs="Times New Roman"/>
                <w:i/>
                <w:noProof/>
                <w:kern w:val="0"/>
                <w:sz w:val="18"/>
                <w:szCs w:val="20"/>
                <w:lang w:val="en-GB" w:eastAsia="fr-FR"/>
                <w14:ligatures w14:val="none"/>
              </w:rPr>
              <w:tab/>
            </w:r>
            <w:r w:rsidRPr="00B94F5D">
              <w:rPr>
                <w:rFonts w:ascii="Arial" w:eastAsia="Times New Roman" w:hAnsi="Arial" w:cs="Times New Roman"/>
                <w:i/>
                <w:noProof/>
                <w:kern w:val="0"/>
                <w:sz w:val="18"/>
                <w:szCs w:val="20"/>
                <w:lang w:val="en-GB" w:eastAsia="fr-FR"/>
                <w14:ligatures w14:val="none"/>
              </w:rPr>
              <w:tab/>
            </w:r>
            <w:r w:rsidRPr="00B94F5D">
              <w:rPr>
                <w:rFonts w:ascii="Arial" w:eastAsia="Times New Roman" w:hAnsi="Arial" w:cs="Times New Roman"/>
                <w:i/>
                <w:noProof/>
                <w:kern w:val="0"/>
                <w:sz w:val="18"/>
                <w:szCs w:val="20"/>
                <w:lang w:val="en-GB" w:eastAsia="fr-FR"/>
                <w14:ligatures w14:val="none"/>
              </w:rPr>
              <w:tab/>
              <w:t>release)</w:t>
            </w:r>
            <w:r w:rsidRPr="00B94F5D">
              <w:rPr>
                <w:rFonts w:ascii="Arial" w:eastAsia="Times New Roman" w:hAnsi="Arial" w:cs="Times New Roman"/>
                <w:i/>
                <w:noProof/>
                <w:kern w:val="0"/>
                <w:sz w:val="18"/>
                <w:szCs w:val="20"/>
                <w:lang w:val="en-GB" w:eastAsia="fr-FR"/>
                <w14:ligatures w14:val="none"/>
              </w:rPr>
              <w:br/>
            </w:r>
            <w:r w:rsidRPr="00B94F5D">
              <w:rPr>
                <w:rFonts w:ascii="Arial" w:eastAsia="Times New Roman" w:hAnsi="Arial" w:cs="Times New Roman"/>
                <w:b/>
                <w:i/>
                <w:noProof/>
                <w:kern w:val="0"/>
                <w:sz w:val="18"/>
                <w:szCs w:val="20"/>
                <w:lang w:val="en-GB" w:eastAsia="fr-FR"/>
                <w14:ligatures w14:val="none"/>
              </w:rPr>
              <w:t>B</w:t>
            </w:r>
            <w:r w:rsidRPr="00B94F5D">
              <w:rPr>
                <w:rFonts w:ascii="Arial" w:eastAsia="Times New Roman" w:hAnsi="Arial" w:cs="Times New Roman"/>
                <w:i/>
                <w:noProof/>
                <w:kern w:val="0"/>
                <w:sz w:val="18"/>
                <w:szCs w:val="20"/>
                <w:lang w:val="en-GB" w:eastAsia="fr-FR"/>
                <w14:ligatures w14:val="none"/>
              </w:rPr>
              <w:t xml:space="preserve">  (addition of feature), </w:t>
            </w:r>
            <w:r w:rsidRPr="00B94F5D">
              <w:rPr>
                <w:rFonts w:ascii="Arial" w:eastAsia="Times New Roman" w:hAnsi="Arial" w:cs="Times New Roman"/>
                <w:i/>
                <w:noProof/>
                <w:kern w:val="0"/>
                <w:sz w:val="18"/>
                <w:szCs w:val="20"/>
                <w:lang w:val="en-GB" w:eastAsia="fr-FR"/>
                <w14:ligatures w14:val="none"/>
              </w:rPr>
              <w:br/>
            </w:r>
            <w:r w:rsidRPr="00B94F5D">
              <w:rPr>
                <w:rFonts w:ascii="Arial" w:eastAsia="Times New Roman" w:hAnsi="Arial" w:cs="Times New Roman"/>
                <w:b/>
                <w:i/>
                <w:noProof/>
                <w:kern w:val="0"/>
                <w:sz w:val="18"/>
                <w:szCs w:val="20"/>
                <w:lang w:val="en-GB" w:eastAsia="fr-FR"/>
                <w14:ligatures w14:val="none"/>
              </w:rPr>
              <w:t>C</w:t>
            </w:r>
            <w:r w:rsidRPr="00B94F5D">
              <w:rPr>
                <w:rFonts w:ascii="Arial" w:eastAsia="Times New Roman" w:hAnsi="Arial" w:cs="Times New Roman"/>
                <w:i/>
                <w:noProof/>
                <w:kern w:val="0"/>
                <w:sz w:val="18"/>
                <w:szCs w:val="20"/>
                <w:lang w:val="en-GB" w:eastAsia="fr-FR"/>
                <w14:ligatures w14:val="none"/>
              </w:rPr>
              <w:t xml:space="preserve">  (functional modification of feature)</w:t>
            </w:r>
            <w:r w:rsidRPr="00B94F5D">
              <w:rPr>
                <w:rFonts w:ascii="Arial" w:eastAsia="Times New Roman" w:hAnsi="Arial" w:cs="Times New Roman"/>
                <w:i/>
                <w:noProof/>
                <w:kern w:val="0"/>
                <w:sz w:val="18"/>
                <w:szCs w:val="20"/>
                <w:lang w:val="en-GB" w:eastAsia="fr-FR"/>
                <w14:ligatures w14:val="none"/>
              </w:rPr>
              <w:br/>
            </w:r>
            <w:r w:rsidRPr="00B94F5D">
              <w:rPr>
                <w:rFonts w:ascii="Arial" w:eastAsia="Times New Roman" w:hAnsi="Arial" w:cs="Times New Roman"/>
                <w:b/>
                <w:i/>
                <w:noProof/>
                <w:kern w:val="0"/>
                <w:sz w:val="18"/>
                <w:szCs w:val="20"/>
                <w:lang w:val="en-GB" w:eastAsia="fr-FR"/>
                <w14:ligatures w14:val="none"/>
              </w:rPr>
              <w:t>D</w:t>
            </w:r>
            <w:r w:rsidRPr="00B94F5D">
              <w:rPr>
                <w:rFonts w:ascii="Arial" w:eastAsia="Times New Roman" w:hAnsi="Arial" w:cs="Times New Roman"/>
                <w:i/>
                <w:noProof/>
                <w:kern w:val="0"/>
                <w:sz w:val="18"/>
                <w:szCs w:val="20"/>
                <w:lang w:val="en-GB" w:eastAsia="fr-FR"/>
                <w14:ligatures w14:val="none"/>
              </w:rPr>
              <w:t xml:space="preserve">  (editorial modification)</w:t>
            </w:r>
          </w:p>
          <w:p w14:paraId="0714825B" w14:textId="77777777" w:rsidR="00B94F5D" w:rsidRPr="00B94F5D" w:rsidRDefault="00B94F5D" w:rsidP="00B94F5D">
            <w:pPr>
              <w:spacing w:after="120" w:line="240" w:lineRule="auto"/>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noProof/>
                <w:kern w:val="0"/>
                <w:sz w:val="18"/>
                <w:szCs w:val="20"/>
                <w:lang w:val="en-GB" w:eastAsia="fr-FR"/>
                <w14:ligatures w14:val="none"/>
              </w:rPr>
              <w:t>Detailed explanations of the above categories can</w:t>
            </w:r>
            <w:r w:rsidRPr="00B94F5D">
              <w:rPr>
                <w:rFonts w:ascii="Arial" w:eastAsia="Times New Roman" w:hAnsi="Arial" w:cs="Times New Roman"/>
                <w:noProof/>
                <w:kern w:val="0"/>
                <w:sz w:val="18"/>
                <w:szCs w:val="20"/>
                <w:lang w:val="en-GB" w:eastAsia="fr-FR"/>
                <w14:ligatures w14:val="none"/>
              </w:rPr>
              <w:br/>
              <w:t xml:space="preserve">be found in 3GPP </w:t>
            </w:r>
            <w:hyperlink r:id="rId11" w:history="1">
              <w:r w:rsidRPr="00B94F5D">
                <w:rPr>
                  <w:rFonts w:ascii="Arial" w:eastAsia="Times New Roman" w:hAnsi="Arial" w:cs="Times New Roman"/>
                  <w:noProof/>
                  <w:color w:val="0000FF"/>
                  <w:kern w:val="0"/>
                  <w:sz w:val="18"/>
                  <w:szCs w:val="20"/>
                  <w:u w:val="single"/>
                  <w:lang w:val="en-GB" w:eastAsia="fr-FR"/>
                  <w14:ligatures w14:val="none"/>
                </w:rPr>
                <w:t>TR 21.900</w:t>
              </w:r>
            </w:hyperlink>
            <w:r w:rsidRPr="00B94F5D">
              <w:rPr>
                <w:rFonts w:ascii="Arial" w:eastAsia="Times New Roman" w:hAnsi="Arial" w:cs="Times New Roman"/>
                <w:noProof/>
                <w:kern w:val="0"/>
                <w:sz w:val="18"/>
                <w:szCs w:val="20"/>
                <w:lang w:val="en-GB" w:eastAsia="fr-FR"/>
                <w14:ligatures w14:val="none"/>
              </w:rPr>
              <w:t>.</w:t>
            </w:r>
          </w:p>
        </w:tc>
        <w:tc>
          <w:tcPr>
            <w:tcW w:w="3120" w:type="dxa"/>
            <w:gridSpan w:val="2"/>
            <w:tcBorders>
              <w:top w:val="nil"/>
              <w:left w:val="nil"/>
              <w:bottom w:val="single" w:sz="4" w:space="0" w:color="auto"/>
              <w:right w:val="single" w:sz="4" w:space="0" w:color="auto"/>
            </w:tcBorders>
            <w:hideMark/>
          </w:tcPr>
          <w:p w14:paraId="38D992EF" w14:textId="77777777" w:rsidR="00B94F5D" w:rsidRPr="00B94F5D" w:rsidRDefault="00B94F5D" w:rsidP="00B94F5D">
            <w:pPr>
              <w:tabs>
                <w:tab w:val="left" w:pos="950"/>
              </w:tabs>
              <w:spacing w:after="0" w:line="240" w:lineRule="auto"/>
              <w:ind w:left="241" w:hanging="241"/>
              <w:rPr>
                <w:rFonts w:ascii="Arial" w:eastAsia="Times New Roman" w:hAnsi="Arial" w:cs="Times New Roman"/>
                <w:i/>
                <w:noProof/>
                <w:kern w:val="0"/>
                <w:sz w:val="18"/>
                <w:szCs w:val="20"/>
                <w:lang w:val="en-GB" w:eastAsia="fr-FR"/>
                <w14:ligatures w14:val="none"/>
              </w:rPr>
            </w:pPr>
            <w:r w:rsidRPr="00B94F5D">
              <w:rPr>
                <w:rFonts w:ascii="Arial" w:eastAsia="Times New Roman" w:hAnsi="Arial" w:cs="Times New Roman"/>
                <w:i/>
                <w:noProof/>
                <w:kern w:val="0"/>
                <w:sz w:val="18"/>
                <w:szCs w:val="20"/>
                <w:lang w:val="en-GB" w:eastAsia="fr-FR"/>
                <w14:ligatures w14:val="none"/>
              </w:rPr>
              <w:t xml:space="preserve">Use </w:t>
            </w:r>
            <w:r w:rsidRPr="00B94F5D">
              <w:rPr>
                <w:rFonts w:ascii="Arial" w:eastAsia="Times New Roman" w:hAnsi="Arial" w:cs="Times New Roman"/>
                <w:i/>
                <w:noProof/>
                <w:kern w:val="0"/>
                <w:sz w:val="18"/>
                <w:szCs w:val="20"/>
                <w:u w:val="single"/>
                <w:lang w:val="en-GB" w:eastAsia="fr-FR"/>
                <w14:ligatures w14:val="none"/>
              </w:rPr>
              <w:t>one</w:t>
            </w:r>
            <w:r w:rsidRPr="00B94F5D">
              <w:rPr>
                <w:rFonts w:ascii="Arial" w:eastAsia="Times New Roman" w:hAnsi="Arial" w:cs="Times New Roman"/>
                <w:i/>
                <w:noProof/>
                <w:kern w:val="0"/>
                <w:sz w:val="18"/>
                <w:szCs w:val="20"/>
                <w:lang w:val="en-GB" w:eastAsia="fr-FR"/>
                <w14:ligatures w14:val="none"/>
              </w:rPr>
              <w:t xml:space="preserve"> of the following releases:</w:t>
            </w:r>
            <w:r w:rsidRPr="00B94F5D">
              <w:rPr>
                <w:rFonts w:ascii="Arial" w:eastAsia="Times New Roman" w:hAnsi="Arial" w:cs="Times New Roman"/>
                <w:i/>
                <w:noProof/>
                <w:kern w:val="0"/>
                <w:sz w:val="18"/>
                <w:szCs w:val="20"/>
                <w:lang w:val="en-GB" w:eastAsia="fr-FR"/>
                <w14:ligatures w14:val="none"/>
              </w:rPr>
              <w:br/>
              <w:t>Rel-8</w:t>
            </w:r>
            <w:r w:rsidRPr="00B94F5D">
              <w:rPr>
                <w:rFonts w:ascii="Arial" w:eastAsia="Times New Roman" w:hAnsi="Arial" w:cs="Times New Roman"/>
                <w:i/>
                <w:noProof/>
                <w:kern w:val="0"/>
                <w:sz w:val="18"/>
                <w:szCs w:val="20"/>
                <w:lang w:val="en-GB" w:eastAsia="fr-FR"/>
                <w14:ligatures w14:val="none"/>
              </w:rPr>
              <w:tab/>
              <w:t>(Release 8)</w:t>
            </w:r>
            <w:r w:rsidRPr="00B94F5D">
              <w:rPr>
                <w:rFonts w:ascii="Arial" w:eastAsia="Times New Roman" w:hAnsi="Arial" w:cs="Times New Roman"/>
                <w:i/>
                <w:noProof/>
                <w:kern w:val="0"/>
                <w:sz w:val="18"/>
                <w:szCs w:val="20"/>
                <w:lang w:val="en-GB" w:eastAsia="fr-FR"/>
                <w14:ligatures w14:val="none"/>
              </w:rPr>
              <w:br/>
              <w:t>Rel-9</w:t>
            </w:r>
            <w:r w:rsidRPr="00B94F5D">
              <w:rPr>
                <w:rFonts w:ascii="Arial" w:eastAsia="Times New Roman" w:hAnsi="Arial" w:cs="Times New Roman"/>
                <w:i/>
                <w:noProof/>
                <w:kern w:val="0"/>
                <w:sz w:val="18"/>
                <w:szCs w:val="20"/>
                <w:lang w:val="en-GB" w:eastAsia="fr-FR"/>
                <w14:ligatures w14:val="none"/>
              </w:rPr>
              <w:tab/>
              <w:t>(Release 9)</w:t>
            </w:r>
            <w:r w:rsidRPr="00B94F5D">
              <w:rPr>
                <w:rFonts w:ascii="Arial" w:eastAsia="Times New Roman" w:hAnsi="Arial" w:cs="Times New Roman"/>
                <w:i/>
                <w:noProof/>
                <w:kern w:val="0"/>
                <w:sz w:val="18"/>
                <w:szCs w:val="20"/>
                <w:lang w:val="en-GB" w:eastAsia="fr-FR"/>
                <w14:ligatures w14:val="none"/>
              </w:rPr>
              <w:br/>
              <w:t>Rel-10</w:t>
            </w:r>
            <w:r w:rsidRPr="00B94F5D">
              <w:rPr>
                <w:rFonts w:ascii="Arial" w:eastAsia="Times New Roman" w:hAnsi="Arial" w:cs="Times New Roman"/>
                <w:i/>
                <w:noProof/>
                <w:kern w:val="0"/>
                <w:sz w:val="18"/>
                <w:szCs w:val="20"/>
                <w:lang w:val="en-GB" w:eastAsia="fr-FR"/>
                <w14:ligatures w14:val="none"/>
              </w:rPr>
              <w:tab/>
              <w:t>(Release 10)</w:t>
            </w:r>
            <w:r w:rsidRPr="00B94F5D">
              <w:rPr>
                <w:rFonts w:ascii="Arial" w:eastAsia="Times New Roman" w:hAnsi="Arial" w:cs="Times New Roman"/>
                <w:i/>
                <w:noProof/>
                <w:kern w:val="0"/>
                <w:sz w:val="18"/>
                <w:szCs w:val="20"/>
                <w:lang w:val="en-GB" w:eastAsia="fr-FR"/>
                <w14:ligatures w14:val="none"/>
              </w:rPr>
              <w:br/>
              <w:t>Rel-11</w:t>
            </w:r>
            <w:r w:rsidRPr="00B94F5D">
              <w:rPr>
                <w:rFonts w:ascii="Arial" w:eastAsia="Times New Roman" w:hAnsi="Arial" w:cs="Times New Roman"/>
                <w:i/>
                <w:noProof/>
                <w:kern w:val="0"/>
                <w:sz w:val="18"/>
                <w:szCs w:val="20"/>
                <w:lang w:val="en-GB" w:eastAsia="fr-FR"/>
                <w14:ligatures w14:val="none"/>
              </w:rPr>
              <w:tab/>
              <w:t>(Release 11)</w:t>
            </w:r>
            <w:r w:rsidRPr="00B94F5D">
              <w:rPr>
                <w:rFonts w:ascii="Arial" w:eastAsia="Times New Roman" w:hAnsi="Arial" w:cs="Times New Roman"/>
                <w:i/>
                <w:noProof/>
                <w:kern w:val="0"/>
                <w:sz w:val="18"/>
                <w:szCs w:val="20"/>
                <w:lang w:val="en-GB" w:eastAsia="fr-FR"/>
                <w14:ligatures w14:val="none"/>
              </w:rPr>
              <w:br/>
              <w:t>…</w:t>
            </w:r>
            <w:r w:rsidRPr="00B94F5D">
              <w:rPr>
                <w:rFonts w:ascii="Arial" w:eastAsia="Times New Roman" w:hAnsi="Arial" w:cs="Times New Roman"/>
                <w:i/>
                <w:noProof/>
                <w:kern w:val="0"/>
                <w:sz w:val="18"/>
                <w:szCs w:val="20"/>
                <w:lang w:val="en-GB" w:eastAsia="fr-FR"/>
                <w14:ligatures w14:val="none"/>
              </w:rPr>
              <w:br/>
              <w:t>Rel-17</w:t>
            </w:r>
            <w:r w:rsidRPr="00B94F5D">
              <w:rPr>
                <w:rFonts w:ascii="Arial" w:eastAsia="Times New Roman" w:hAnsi="Arial" w:cs="Times New Roman"/>
                <w:i/>
                <w:noProof/>
                <w:kern w:val="0"/>
                <w:sz w:val="18"/>
                <w:szCs w:val="20"/>
                <w:lang w:val="en-GB" w:eastAsia="fr-FR"/>
                <w14:ligatures w14:val="none"/>
              </w:rPr>
              <w:tab/>
              <w:t>(Release 17)</w:t>
            </w:r>
            <w:r w:rsidRPr="00B94F5D">
              <w:rPr>
                <w:rFonts w:ascii="Arial" w:eastAsia="Times New Roman" w:hAnsi="Arial" w:cs="Times New Roman"/>
                <w:i/>
                <w:noProof/>
                <w:kern w:val="0"/>
                <w:sz w:val="18"/>
                <w:szCs w:val="20"/>
                <w:lang w:val="en-GB" w:eastAsia="fr-FR"/>
                <w14:ligatures w14:val="none"/>
              </w:rPr>
              <w:br/>
              <w:t>Rel-18</w:t>
            </w:r>
            <w:r w:rsidRPr="00B94F5D">
              <w:rPr>
                <w:rFonts w:ascii="Arial" w:eastAsia="Times New Roman" w:hAnsi="Arial" w:cs="Times New Roman"/>
                <w:i/>
                <w:noProof/>
                <w:kern w:val="0"/>
                <w:sz w:val="18"/>
                <w:szCs w:val="20"/>
                <w:lang w:val="en-GB" w:eastAsia="fr-FR"/>
                <w14:ligatures w14:val="none"/>
              </w:rPr>
              <w:tab/>
              <w:t>(Release 18)</w:t>
            </w:r>
            <w:r w:rsidRPr="00B94F5D">
              <w:rPr>
                <w:rFonts w:ascii="Arial" w:eastAsia="Times New Roman" w:hAnsi="Arial" w:cs="Times New Roman"/>
                <w:i/>
                <w:noProof/>
                <w:kern w:val="0"/>
                <w:sz w:val="18"/>
                <w:szCs w:val="20"/>
                <w:lang w:val="en-GB" w:eastAsia="fr-FR"/>
                <w14:ligatures w14:val="none"/>
              </w:rPr>
              <w:br/>
              <w:t>Rel-19</w:t>
            </w:r>
            <w:r w:rsidRPr="00B94F5D">
              <w:rPr>
                <w:rFonts w:ascii="Arial" w:eastAsia="Times New Roman" w:hAnsi="Arial" w:cs="Times New Roman"/>
                <w:i/>
                <w:noProof/>
                <w:kern w:val="0"/>
                <w:sz w:val="18"/>
                <w:szCs w:val="20"/>
                <w:lang w:val="en-GB" w:eastAsia="fr-FR"/>
                <w14:ligatures w14:val="none"/>
              </w:rPr>
              <w:tab/>
              <w:t xml:space="preserve">(Release 19) </w:t>
            </w:r>
            <w:r w:rsidRPr="00B94F5D">
              <w:rPr>
                <w:rFonts w:ascii="Arial" w:eastAsia="Times New Roman" w:hAnsi="Arial" w:cs="Times New Roman"/>
                <w:i/>
                <w:noProof/>
                <w:kern w:val="0"/>
                <w:sz w:val="18"/>
                <w:szCs w:val="20"/>
                <w:lang w:val="en-GB" w:eastAsia="fr-FR"/>
                <w14:ligatures w14:val="none"/>
              </w:rPr>
              <w:br/>
              <w:t>Rel-20</w:t>
            </w:r>
            <w:r w:rsidRPr="00B94F5D">
              <w:rPr>
                <w:rFonts w:ascii="Arial" w:eastAsia="Times New Roman" w:hAnsi="Arial" w:cs="Times New Roman"/>
                <w:i/>
                <w:noProof/>
                <w:kern w:val="0"/>
                <w:sz w:val="18"/>
                <w:szCs w:val="20"/>
                <w:lang w:val="en-GB" w:eastAsia="fr-FR"/>
                <w14:ligatures w14:val="none"/>
              </w:rPr>
              <w:tab/>
              <w:t>(Release 20)</w:t>
            </w:r>
          </w:p>
        </w:tc>
      </w:tr>
      <w:tr w:rsidR="00B94F5D" w:rsidRPr="00B94F5D" w14:paraId="14D5595B" w14:textId="77777777" w:rsidTr="00B94F5D">
        <w:tc>
          <w:tcPr>
            <w:tcW w:w="1843" w:type="dxa"/>
          </w:tcPr>
          <w:p w14:paraId="646069F1" w14:textId="77777777" w:rsidR="00B94F5D" w:rsidRPr="00B94F5D" w:rsidRDefault="00B94F5D" w:rsidP="00B94F5D">
            <w:pPr>
              <w:spacing w:after="0" w:line="240" w:lineRule="auto"/>
              <w:rPr>
                <w:rFonts w:ascii="Arial" w:eastAsia="Times New Roman" w:hAnsi="Arial" w:cs="Times New Roman"/>
                <w:b/>
                <w:i/>
                <w:noProof/>
                <w:kern w:val="0"/>
                <w:sz w:val="8"/>
                <w:szCs w:val="8"/>
                <w:lang w:val="en-GB" w:eastAsia="fr-FR"/>
                <w14:ligatures w14:val="none"/>
              </w:rPr>
            </w:pPr>
          </w:p>
        </w:tc>
        <w:tc>
          <w:tcPr>
            <w:tcW w:w="7797" w:type="dxa"/>
            <w:gridSpan w:val="10"/>
          </w:tcPr>
          <w:p w14:paraId="61CD1CC3"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r>
      <w:tr w:rsidR="00B94F5D" w:rsidRPr="00B94F5D" w14:paraId="3ED8ED2F" w14:textId="77777777" w:rsidTr="00B94F5D">
        <w:tc>
          <w:tcPr>
            <w:tcW w:w="2694" w:type="dxa"/>
            <w:gridSpan w:val="2"/>
            <w:tcBorders>
              <w:top w:val="single" w:sz="4" w:space="0" w:color="auto"/>
              <w:left w:val="single" w:sz="4" w:space="0" w:color="auto"/>
              <w:bottom w:val="nil"/>
              <w:right w:val="nil"/>
            </w:tcBorders>
            <w:hideMark/>
          </w:tcPr>
          <w:p w14:paraId="57D1BCD7" w14:textId="77777777" w:rsidR="00B94F5D" w:rsidRPr="00B94F5D" w:rsidRDefault="00B94F5D" w:rsidP="00B94F5D">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Reason for change:</w:t>
            </w:r>
          </w:p>
        </w:tc>
        <w:tc>
          <w:tcPr>
            <w:tcW w:w="6946" w:type="dxa"/>
            <w:gridSpan w:val="9"/>
            <w:tcBorders>
              <w:top w:val="single" w:sz="4" w:space="0" w:color="auto"/>
              <w:left w:val="nil"/>
              <w:bottom w:val="nil"/>
              <w:right w:val="single" w:sz="4" w:space="0" w:color="auto"/>
            </w:tcBorders>
            <w:shd w:val="pct30" w:color="FFFF00" w:fill="auto"/>
          </w:tcPr>
          <w:p w14:paraId="24467A92" w14:textId="50CE1F98" w:rsidR="00B94F5D" w:rsidRPr="00B94F5D" w:rsidRDefault="005312C9" w:rsidP="00B94F5D">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The definition of Tmeasure is very shallow</w:t>
            </w:r>
            <w:r w:rsidR="00A67108">
              <w:rPr>
                <w:rFonts w:ascii="Arial" w:eastAsia="Times New Roman" w:hAnsi="Arial" w:cs="Times New Roman"/>
                <w:noProof/>
                <w:kern w:val="0"/>
                <w:sz w:val="20"/>
                <w:szCs w:val="20"/>
                <w:lang w:val="en-GB" w:eastAsia="fr-FR"/>
                <w14:ligatures w14:val="none"/>
              </w:rPr>
              <w:t>, and does not clearly explain the meaning of the parameter.</w:t>
            </w:r>
            <w:r w:rsidR="00C65807">
              <w:rPr>
                <w:rFonts w:ascii="Arial" w:eastAsia="Times New Roman" w:hAnsi="Arial" w:cs="Times New Roman"/>
                <w:noProof/>
                <w:kern w:val="0"/>
                <w:sz w:val="20"/>
                <w:szCs w:val="20"/>
                <w:lang w:val="en-GB" w:eastAsia="fr-FR"/>
                <w14:ligatures w14:val="none"/>
              </w:rPr>
              <w:t xml:space="preserve"> TCHO_execution is located after Tinterrupt in the dleay equation, although it happens before Tinterrupt.</w:t>
            </w:r>
          </w:p>
        </w:tc>
      </w:tr>
      <w:tr w:rsidR="00B94F5D" w:rsidRPr="00B94F5D" w14:paraId="58D4BE39" w14:textId="77777777" w:rsidTr="00B94F5D">
        <w:tc>
          <w:tcPr>
            <w:tcW w:w="2694" w:type="dxa"/>
            <w:gridSpan w:val="2"/>
            <w:tcBorders>
              <w:top w:val="nil"/>
              <w:left w:val="single" w:sz="4" w:space="0" w:color="auto"/>
              <w:bottom w:val="nil"/>
              <w:right w:val="nil"/>
            </w:tcBorders>
          </w:tcPr>
          <w:p w14:paraId="230FFC1E" w14:textId="77777777" w:rsidR="00B94F5D" w:rsidRPr="00B94F5D" w:rsidRDefault="00B94F5D" w:rsidP="00B94F5D">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3747CEC9"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r>
      <w:tr w:rsidR="00B94F5D" w:rsidRPr="00B94F5D" w14:paraId="471798F5" w14:textId="77777777" w:rsidTr="00B94F5D">
        <w:tc>
          <w:tcPr>
            <w:tcW w:w="2694" w:type="dxa"/>
            <w:gridSpan w:val="2"/>
            <w:tcBorders>
              <w:top w:val="nil"/>
              <w:left w:val="single" w:sz="4" w:space="0" w:color="auto"/>
              <w:bottom w:val="nil"/>
              <w:right w:val="nil"/>
            </w:tcBorders>
            <w:hideMark/>
          </w:tcPr>
          <w:p w14:paraId="74927C4D" w14:textId="77777777" w:rsidR="00B94F5D" w:rsidRPr="00B94F5D" w:rsidRDefault="00B94F5D" w:rsidP="00B94F5D">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Summary of change:</w:t>
            </w:r>
          </w:p>
        </w:tc>
        <w:tc>
          <w:tcPr>
            <w:tcW w:w="6946" w:type="dxa"/>
            <w:gridSpan w:val="9"/>
            <w:tcBorders>
              <w:top w:val="nil"/>
              <w:left w:val="nil"/>
              <w:bottom w:val="nil"/>
              <w:right w:val="single" w:sz="4" w:space="0" w:color="auto"/>
            </w:tcBorders>
            <w:shd w:val="pct30" w:color="FFFF00" w:fill="auto"/>
          </w:tcPr>
          <w:p w14:paraId="1BF9F1A2" w14:textId="77777777" w:rsidR="00B94F5D" w:rsidRDefault="00A67108" w:rsidP="00B94F5D">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It is proposed to clarify the meaning of Tmeasure</w:t>
            </w:r>
            <w:r w:rsidR="00C65807">
              <w:rPr>
                <w:rFonts w:ascii="Arial" w:eastAsia="Times New Roman" w:hAnsi="Arial" w:cs="Times New Roman"/>
                <w:noProof/>
                <w:kern w:val="0"/>
                <w:sz w:val="20"/>
                <w:szCs w:val="20"/>
                <w:lang w:val="en-GB" w:eastAsia="fr-FR"/>
                <w14:ligatures w14:val="none"/>
              </w:rPr>
              <w:t>.</w:t>
            </w:r>
          </w:p>
          <w:p w14:paraId="03E45F7E" w14:textId="09A016F5" w:rsidR="00C65807" w:rsidRDefault="00C65807" w:rsidP="00B94F5D">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It is also proposed to move the parameter TCHO_execution before Tinterrupt in the delay equation</w:t>
            </w:r>
            <w:r w:rsidR="00D437BF">
              <w:rPr>
                <w:rFonts w:ascii="Arial" w:eastAsia="Times New Roman" w:hAnsi="Arial" w:cs="Times New Roman"/>
                <w:noProof/>
                <w:kern w:val="0"/>
                <w:sz w:val="20"/>
                <w:szCs w:val="20"/>
                <w:lang w:val="en-GB" w:eastAsia="fr-FR"/>
                <w14:ligatures w14:val="none"/>
              </w:rPr>
              <w:t xml:space="preserve"> so that the order of parameters is correct.</w:t>
            </w:r>
          </w:p>
          <w:p w14:paraId="32B78FE2" w14:textId="5B462374" w:rsidR="00C65807" w:rsidRPr="00B94F5D" w:rsidRDefault="00C65807" w:rsidP="00B94F5D">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Editorial correction.</w:t>
            </w:r>
          </w:p>
        </w:tc>
      </w:tr>
      <w:tr w:rsidR="00B94F5D" w:rsidRPr="00B94F5D" w14:paraId="5047A9B8" w14:textId="77777777" w:rsidTr="00B94F5D">
        <w:tc>
          <w:tcPr>
            <w:tcW w:w="2694" w:type="dxa"/>
            <w:gridSpan w:val="2"/>
            <w:tcBorders>
              <w:top w:val="nil"/>
              <w:left w:val="single" w:sz="4" w:space="0" w:color="auto"/>
              <w:bottom w:val="nil"/>
              <w:right w:val="nil"/>
            </w:tcBorders>
          </w:tcPr>
          <w:p w14:paraId="6F53D042" w14:textId="77777777" w:rsidR="00B94F5D" w:rsidRPr="00B94F5D" w:rsidRDefault="00B94F5D" w:rsidP="00B94F5D">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7D696B55"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r>
      <w:tr w:rsidR="00B94F5D" w:rsidRPr="00B94F5D" w14:paraId="415A1ECE" w14:textId="77777777" w:rsidTr="00B94F5D">
        <w:tc>
          <w:tcPr>
            <w:tcW w:w="2694" w:type="dxa"/>
            <w:gridSpan w:val="2"/>
            <w:tcBorders>
              <w:top w:val="nil"/>
              <w:left w:val="single" w:sz="4" w:space="0" w:color="auto"/>
              <w:bottom w:val="single" w:sz="4" w:space="0" w:color="auto"/>
              <w:right w:val="nil"/>
            </w:tcBorders>
            <w:hideMark/>
          </w:tcPr>
          <w:p w14:paraId="6846CBD6" w14:textId="77777777" w:rsidR="00B94F5D" w:rsidRPr="00B94F5D" w:rsidRDefault="00B94F5D" w:rsidP="00B94F5D">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F06C254" w14:textId="3F22F5BC" w:rsidR="00B94F5D" w:rsidRPr="00B94F5D" w:rsidRDefault="00D437BF" w:rsidP="00B94F5D">
            <w:pPr>
              <w:spacing w:after="0" w:line="240" w:lineRule="auto"/>
              <w:ind w:left="100"/>
              <w:rPr>
                <w:rFonts w:ascii="Arial" w:eastAsia="Times New Roman" w:hAnsi="Arial" w:cs="Times New Roman"/>
                <w:noProof/>
                <w:kern w:val="0"/>
                <w:sz w:val="20"/>
                <w:szCs w:val="20"/>
                <w:lang w:val="en-GB" w:eastAsia="fr-FR"/>
                <w14:ligatures w14:val="none"/>
              </w:rPr>
            </w:pPr>
            <w:r>
              <w:rPr>
                <w:rFonts w:ascii="Arial" w:eastAsia="Times New Roman" w:hAnsi="Arial" w:cs="Times New Roman"/>
                <w:noProof/>
                <w:kern w:val="0"/>
                <w:sz w:val="20"/>
                <w:szCs w:val="20"/>
                <w:lang w:val="en-GB" w:eastAsia="fr-FR"/>
                <w14:ligatures w14:val="none"/>
              </w:rPr>
              <w:t>Specification remains unclear.</w:t>
            </w:r>
          </w:p>
        </w:tc>
      </w:tr>
      <w:tr w:rsidR="00B94F5D" w:rsidRPr="00B94F5D" w14:paraId="3BF89F35" w14:textId="77777777" w:rsidTr="00B94F5D">
        <w:tc>
          <w:tcPr>
            <w:tcW w:w="2694" w:type="dxa"/>
            <w:gridSpan w:val="2"/>
          </w:tcPr>
          <w:p w14:paraId="395C9C47" w14:textId="77777777" w:rsidR="00B94F5D" w:rsidRPr="00B94F5D" w:rsidRDefault="00B94F5D" w:rsidP="00B94F5D">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Pr>
          <w:p w14:paraId="30E428A9"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r>
      <w:tr w:rsidR="00B94F5D" w:rsidRPr="00B94F5D" w14:paraId="366F8A29" w14:textId="77777777" w:rsidTr="00B94F5D">
        <w:tc>
          <w:tcPr>
            <w:tcW w:w="2694" w:type="dxa"/>
            <w:gridSpan w:val="2"/>
            <w:tcBorders>
              <w:top w:val="single" w:sz="4" w:space="0" w:color="auto"/>
              <w:left w:val="single" w:sz="4" w:space="0" w:color="auto"/>
              <w:bottom w:val="nil"/>
              <w:right w:val="nil"/>
            </w:tcBorders>
            <w:hideMark/>
          </w:tcPr>
          <w:p w14:paraId="4C00767D" w14:textId="77777777" w:rsidR="00B94F5D" w:rsidRPr="00B94F5D" w:rsidRDefault="00B94F5D" w:rsidP="00B94F5D">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Clauses affected:</w:t>
            </w:r>
          </w:p>
        </w:tc>
        <w:tc>
          <w:tcPr>
            <w:tcW w:w="6946" w:type="dxa"/>
            <w:gridSpan w:val="9"/>
            <w:tcBorders>
              <w:top w:val="single" w:sz="4" w:space="0" w:color="auto"/>
              <w:left w:val="nil"/>
              <w:bottom w:val="nil"/>
              <w:right w:val="single" w:sz="4" w:space="0" w:color="auto"/>
            </w:tcBorders>
            <w:shd w:val="pct30" w:color="FFFF00" w:fill="auto"/>
          </w:tcPr>
          <w:p w14:paraId="48CE8921" w14:textId="3D93E0FE" w:rsidR="00B94F5D" w:rsidRPr="00B94F5D" w:rsidRDefault="00D437BF" w:rsidP="00B94F5D">
            <w:pPr>
              <w:spacing w:after="0" w:line="240" w:lineRule="auto"/>
              <w:ind w:left="100"/>
              <w:rPr>
                <w:rFonts w:ascii="Arial" w:eastAsia="Times New Roman" w:hAnsi="Arial" w:cs="Times New Roman"/>
                <w:noProof/>
                <w:kern w:val="0"/>
                <w:sz w:val="20"/>
                <w:szCs w:val="20"/>
                <w:lang w:val="en-GB" w:eastAsia="fr-FR"/>
                <w14:ligatures w14:val="none"/>
              </w:rPr>
            </w:pPr>
            <w:r w:rsidRPr="00D437BF">
              <w:rPr>
                <w:rFonts w:ascii="Arial" w:eastAsia="Times New Roman" w:hAnsi="Arial" w:cs="Times New Roman"/>
                <w:noProof/>
                <w:kern w:val="0"/>
                <w:sz w:val="20"/>
                <w:szCs w:val="20"/>
                <w:lang w:val="en-GB" w:eastAsia="fr-FR"/>
                <w14:ligatures w14:val="none"/>
              </w:rPr>
              <w:t>6.1.6.1</w:t>
            </w:r>
            <w:r>
              <w:rPr>
                <w:rFonts w:ascii="Arial" w:eastAsia="Times New Roman" w:hAnsi="Arial" w:cs="Times New Roman"/>
                <w:noProof/>
                <w:kern w:val="0"/>
                <w:sz w:val="20"/>
                <w:szCs w:val="20"/>
                <w:lang w:val="en-GB" w:eastAsia="fr-FR"/>
                <w14:ligatures w14:val="none"/>
              </w:rPr>
              <w:t xml:space="preserve">, </w:t>
            </w:r>
            <w:r w:rsidRPr="00D437BF">
              <w:rPr>
                <w:rFonts w:ascii="Arial" w:eastAsia="Times New Roman" w:hAnsi="Arial" w:cs="Times New Roman"/>
                <w:noProof/>
                <w:kern w:val="0"/>
                <w:sz w:val="20"/>
                <w:szCs w:val="20"/>
                <w:lang w:val="en-GB" w:eastAsia="fr-FR"/>
                <w14:ligatures w14:val="none"/>
              </w:rPr>
              <w:t>6.1.6.1.1</w:t>
            </w:r>
            <w:r>
              <w:rPr>
                <w:rFonts w:ascii="Arial" w:eastAsia="Times New Roman" w:hAnsi="Arial" w:cs="Times New Roman"/>
                <w:noProof/>
                <w:kern w:val="0"/>
                <w:sz w:val="20"/>
                <w:szCs w:val="20"/>
                <w:lang w:val="en-GB" w:eastAsia="fr-FR"/>
                <w14:ligatures w14:val="none"/>
              </w:rPr>
              <w:t xml:space="preserve">, </w:t>
            </w:r>
            <w:r w:rsidRPr="00D437BF">
              <w:rPr>
                <w:rFonts w:ascii="Arial" w:eastAsia="Times New Roman" w:hAnsi="Arial" w:cs="Times New Roman"/>
                <w:noProof/>
                <w:kern w:val="0"/>
                <w:sz w:val="20"/>
                <w:szCs w:val="20"/>
                <w:lang w:val="en-GB" w:eastAsia="fr-FR"/>
                <w14:ligatures w14:val="none"/>
              </w:rPr>
              <w:t>6.1.6.2.1</w:t>
            </w:r>
            <w:r>
              <w:rPr>
                <w:rFonts w:ascii="Arial" w:eastAsia="Times New Roman" w:hAnsi="Arial" w:cs="Times New Roman"/>
                <w:noProof/>
                <w:kern w:val="0"/>
                <w:sz w:val="20"/>
                <w:szCs w:val="20"/>
                <w:lang w:val="en-GB" w:eastAsia="fr-FR"/>
                <w14:ligatures w14:val="none"/>
              </w:rPr>
              <w:t xml:space="preserve">, </w:t>
            </w:r>
            <w:r w:rsidRPr="00D437BF">
              <w:rPr>
                <w:rFonts w:ascii="Arial" w:eastAsia="Times New Roman" w:hAnsi="Arial" w:cs="Times New Roman"/>
                <w:noProof/>
                <w:kern w:val="0"/>
                <w:sz w:val="20"/>
                <w:szCs w:val="20"/>
                <w:lang w:val="en-GB" w:eastAsia="fr-FR"/>
                <w14:ligatures w14:val="none"/>
              </w:rPr>
              <w:t>6.1.7.1.1</w:t>
            </w:r>
            <w:r>
              <w:rPr>
                <w:rFonts w:ascii="Arial" w:eastAsia="Times New Roman" w:hAnsi="Arial" w:cs="Times New Roman"/>
                <w:noProof/>
                <w:kern w:val="0"/>
                <w:sz w:val="20"/>
                <w:szCs w:val="20"/>
                <w:lang w:val="en-GB" w:eastAsia="fr-FR"/>
                <w14:ligatures w14:val="none"/>
              </w:rPr>
              <w:t xml:space="preserve">, </w:t>
            </w:r>
            <w:r w:rsidRPr="00D437BF">
              <w:rPr>
                <w:rFonts w:ascii="Arial" w:eastAsia="Times New Roman" w:hAnsi="Arial" w:cs="Times New Roman"/>
                <w:noProof/>
                <w:kern w:val="0"/>
                <w:sz w:val="20"/>
                <w:szCs w:val="20"/>
                <w:lang w:val="en-GB" w:eastAsia="fr-FR"/>
                <w14:ligatures w14:val="none"/>
              </w:rPr>
              <w:t>6.1.7.1.2</w:t>
            </w:r>
            <w:r>
              <w:rPr>
                <w:rFonts w:ascii="Arial" w:eastAsia="Times New Roman" w:hAnsi="Arial" w:cs="Times New Roman"/>
                <w:noProof/>
                <w:kern w:val="0"/>
                <w:sz w:val="20"/>
                <w:szCs w:val="20"/>
                <w:lang w:val="en-GB" w:eastAsia="fr-FR"/>
                <w14:ligatures w14:val="none"/>
              </w:rPr>
              <w:t xml:space="preserve">, </w:t>
            </w:r>
            <w:r w:rsidRPr="00D437BF">
              <w:rPr>
                <w:rFonts w:ascii="Arial" w:eastAsia="Times New Roman" w:hAnsi="Arial" w:cs="Times New Roman"/>
                <w:noProof/>
                <w:kern w:val="0"/>
                <w:sz w:val="20"/>
                <w:szCs w:val="20"/>
                <w:lang w:val="en-GB" w:eastAsia="fr-FR"/>
                <w14:ligatures w14:val="none"/>
              </w:rPr>
              <w:t>6.1.7.2.1</w:t>
            </w:r>
            <w:r>
              <w:rPr>
                <w:rFonts w:ascii="Arial" w:eastAsia="Times New Roman" w:hAnsi="Arial" w:cs="Times New Roman"/>
                <w:noProof/>
                <w:kern w:val="0"/>
                <w:sz w:val="20"/>
                <w:szCs w:val="20"/>
                <w:lang w:val="en-GB" w:eastAsia="fr-FR"/>
                <w14:ligatures w14:val="none"/>
              </w:rPr>
              <w:t xml:space="preserve">, </w:t>
            </w:r>
            <w:r w:rsidRPr="00D437BF">
              <w:rPr>
                <w:rFonts w:ascii="Arial" w:eastAsia="Times New Roman" w:hAnsi="Arial" w:cs="Times New Roman"/>
                <w:noProof/>
                <w:kern w:val="0"/>
                <w:sz w:val="20"/>
                <w:szCs w:val="20"/>
                <w:lang w:val="en-GB" w:eastAsia="fr-FR"/>
                <w14:ligatures w14:val="none"/>
              </w:rPr>
              <w:t>6.1.7.2.2</w:t>
            </w:r>
          </w:p>
        </w:tc>
      </w:tr>
      <w:tr w:rsidR="00B94F5D" w:rsidRPr="00B94F5D" w14:paraId="38B4CDB2" w14:textId="77777777" w:rsidTr="00B94F5D">
        <w:tc>
          <w:tcPr>
            <w:tcW w:w="2694" w:type="dxa"/>
            <w:gridSpan w:val="2"/>
            <w:tcBorders>
              <w:top w:val="nil"/>
              <w:left w:val="single" w:sz="4" w:space="0" w:color="auto"/>
              <w:bottom w:val="nil"/>
              <w:right w:val="nil"/>
            </w:tcBorders>
          </w:tcPr>
          <w:p w14:paraId="70141232" w14:textId="77777777" w:rsidR="00B94F5D" w:rsidRPr="00B94F5D" w:rsidRDefault="00B94F5D" w:rsidP="00B94F5D">
            <w:pPr>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nil"/>
              <w:left w:val="nil"/>
              <w:bottom w:val="nil"/>
              <w:right w:val="single" w:sz="4" w:space="0" w:color="auto"/>
            </w:tcBorders>
          </w:tcPr>
          <w:p w14:paraId="4D0AF70F" w14:textId="77777777" w:rsidR="00B94F5D" w:rsidRPr="00B94F5D" w:rsidRDefault="00B94F5D" w:rsidP="00B94F5D">
            <w:pPr>
              <w:spacing w:after="0" w:line="240" w:lineRule="auto"/>
              <w:rPr>
                <w:rFonts w:ascii="Arial" w:eastAsia="Times New Roman" w:hAnsi="Arial" w:cs="Times New Roman"/>
                <w:noProof/>
                <w:kern w:val="0"/>
                <w:sz w:val="8"/>
                <w:szCs w:val="8"/>
                <w:lang w:val="en-GB" w:eastAsia="fr-FR"/>
                <w14:ligatures w14:val="none"/>
              </w:rPr>
            </w:pPr>
          </w:p>
        </w:tc>
      </w:tr>
      <w:tr w:rsidR="00B94F5D" w:rsidRPr="00B94F5D" w14:paraId="1547D5E2" w14:textId="77777777" w:rsidTr="00B94F5D">
        <w:tc>
          <w:tcPr>
            <w:tcW w:w="2694" w:type="dxa"/>
            <w:gridSpan w:val="2"/>
            <w:tcBorders>
              <w:top w:val="nil"/>
              <w:left w:val="single" w:sz="4" w:space="0" w:color="auto"/>
              <w:bottom w:val="nil"/>
              <w:right w:val="nil"/>
            </w:tcBorders>
          </w:tcPr>
          <w:p w14:paraId="0B43F7F0" w14:textId="77777777" w:rsidR="00B94F5D" w:rsidRPr="00B94F5D" w:rsidRDefault="00B94F5D" w:rsidP="00B94F5D">
            <w:pPr>
              <w:tabs>
                <w:tab w:val="right" w:pos="2184"/>
              </w:tabs>
              <w:spacing w:after="0" w:line="240" w:lineRule="auto"/>
              <w:rPr>
                <w:rFonts w:ascii="Arial" w:eastAsia="Times New Roman" w:hAnsi="Arial" w:cs="Times New Roman"/>
                <w:b/>
                <w:i/>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nil"/>
            </w:tcBorders>
            <w:hideMark/>
          </w:tcPr>
          <w:p w14:paraId="498B7699" w14:textId="77777777" w:rsidR="00B94F5D" w:rsidRPr="00B94F5D" w:rsidRDefault="00B94F5D" w:rsidP="00B94F5D">
            <w:pPr>
              <w:spacing w:after="0" w:line="240" w:lineRule="auto"/>
              <w:jc w:val="center"/>
              <w:rPr>
                <w:rFonts w:ascii="Arial" w:eastAsia="Times New Roman" w:hAnsi="Arial" w:cs="Times New Roman"/>
                <w:b/>
                <w:caps/>
                <w:noProof/>
                <w:kern w:val="0"/>
                <w:sz w:val="20"/>
                <w:szCs w:val="20"/>
                <w:lang w:val="en-GB" w:eastAsia="fr-FR"/>
                <w14:ligatures w14:val="none"/>
              </w:rPr>
            </w:pPr>
            <w:r w:rsidRPr="00B94F5D">
              <w:rPr>
                <w:rFonts w:ascii="Arial" w:eastAsia="Times New Roman" w:hAnsi="Arial" w:cs="Times New Roman"/>
                <w:b/>
                <w:caps/>
                <w:noProof/>
                <w:kern w:val="0"/>
                <w:sz w:val="20"/>
                <w:szCs w:val="20"/>
                <w:lang w:val="en-GB" w:eastAsia="fr-FR"/>
                <w14:ligatures w14:val="none"/>
              </w:rPr>
              <w:t>Y</w:t>
            </w:r>
          </w:p>
        </w:tc>
        <w:tc>
          <w:tcPr>
            <w:tcW w:w="284" w:type="dxa"/>
            <w:tcBorders>
              <w:top w:val="single" w:sz="4" w:space="0" w:color="auto"/>
              <w:left w:val="single" w:sz="4" w:space="0" w:color="auto"/>
              <w:bottom w:val="single" w:sz="4" w:space="0" w:color="auto"/>
              <w:right w:val="single" w:sz="4" w:space="0" w:color="auto"/>
            </w:tcBorders>
            <w:hideMark/>
          </w:tcPr>
          <w:p w14:paraId="06519F35" w14:textId="77777777" w:rsidR="00B94F5D" w:rsidRPr="00B94F5D" w:rsidRDefault="00B94F5D" w:rsidP="00B94F5D">
            <w:pPr>
              <w:spacing w:after="0" w:line="240" w:lineRule="auto"/>
              <w:jc w:val="center"/>
              <w:rPr>
                <w:rFonts w:ascii="Arial" w:eastAsia="Times New Roman" w:hAnsi="Arial" w:cs="Times New Roman"/>
                <w:b/>
                <w:caps/>
                <w:noProof/>
                <w:kern w:val="0"/>
                <w:sz w:val="20"/>
                <w:szCs w:val="20"/>
                <w:lang w:val="en-GB" w:eastAsia="fr-FR"/>
                <w14:ligatures w14:val="none"/>
              </w:rPr>
            </w:pPr>
            <w:r w:rsidRPr="00B94F5D">
              <w:rPr>
                <w:rFonts w:ascii="Arial" w:eastAsia="Times New Roman" w:hAnsi="Arial" w:cs="Times New Roman"/>
                <w:b/>
                <w:caps/>
                <w:noProof/>
                <w:kern w:val="0"/>
                <w:sz w:val="20"/>
                <w:szCs w:val="20"/>
                <w:lang w:val="en-GB" w:eastAsia="fr-FR"/>
                <w14:ligatures w14:val="none"/>
              </w:rPr>
              <w:t>N</w:t>
            </w:r>
          </w:p>
        </w:tc>
        <w:tc>
          <w:tcPr>
            <w:tcW w:w="2977" w:type="dxa"/>
            <w:gridSpan w:val="4"/>
          </w:tcPr>
          <w:p w14:paraId="04555CA5" w14:textId="77777777" w:rsidR="00B94F5D" w:rsidRPr="00B94F5D" w:rsidRDefault="00B94F5D" w:rsidP="00B94F5D">
            <w:pPr>
              <w:tabs>
                <w:tab w:val="right" w:pos="2893"/>
              </w:tabs>
              <w:spacing w:after="0" w:line="240" w:lineRule="auto"/>
              <w:rPr>
                <w:rFonts w:ascii="Arial" w:eastAsia="Times New Roman" w:hAnsi="Arial" w:cs="Times New Roman"/>
                <w:noProof/>
                <w:kern w:val="0"/>
                <w:sz w:val="20"/>
                <w:szCs w:val="20"/>
                <w:lang w:val="en-GB" w:eastAsia="fr-FR"/>
                <w14:ligatures w14:val="none"/>
              </w:rPr>
            </w:pPr>
          </w:p>
        </w:tc>
        <w:tc>
          <w:tcPr>
            <w:tcW w:w="3401" w:type="dxa"/>
            <w:gridSpan w:val="3"/>
            <w:tcBorders>
              <w:top w:val="nil"/>
              <w:left w:val="nil"/>
              <w:bottom w:val="nil"/>
              <w:right w:val="single" w:sz="4" w:space="0" w:color="auto"/>
            </w:tcBorders>
          </w:tcPr>
          <w:p w14:paraId="59CFD5BF" w14:textId="77777777" w:rsidR="00B94F5D" w:rsidRPr="00B94F5D" w:rsidRDefault="00B94F5D" w:rsidP="00B94F5D">
            <w:pPr>
              <w:spacing w:after="0" w:line="240" w:lineRule="auto"/>
              <w:ind w:left="99"/>
              <w:rPr>
                <w:rFonts w:ascii="Arial" w:eastAsia="Times New Roman" w:hAnsi="Arial" w:cs="Times New Roman"/>
                <w:noProof/>
                <w:kern w:val="0"/>
                <w:sz w:val="20"/>
                <w:szCs w:val="20"/>
                <w:lang w:val="en-GB" w:eastAsia="fr-FR"/>
                <w14:ligatures w14:val="none"/>
              </w:rPr>
            </w:pPr>
          </w:p>
        </w:tc>
      </w:tr>
      <w:tr w:rsidR="00B94F5D" w:rsidRPr="00B94F5D" w14:paraId="59E13F27" w14:textId="77777777" w:rsidTr="00B94F5D">
        <w:tc>
          <w:tcPr>
            <w:tcW w:w="2694" w:type="dxa"/>
            <w:gridSpan w:val="2"/>
            <w:tcBorders>
              <w:top w:val="nil"/>
              <w:left w:val="single" w:sz="4" w:space="0" w:color="auto"/>
              <w:bottom w:val="nil"/>
              <w:right w:val="nil"/>
            </w:tcBorders>
            <w:hideMark/>
          </w:tcPr>
          <w:p w14:paraId="7FE4FC3D" w14:textId="77777777" w:rsidR="00B94F5D" w:rsidRPr="00B94F5D" w:rsidRDefault="00B94F5D" w:rsidP="00B94F5D">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EADB8C2" w14:textId="77777777" w:rsidR="00B94F5D" w:rsidRPr="00B94F5D" w:rsidRDefault="00B94F5D" w:rsidP="00B94F5D">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5A30C" w14:textId="1010EB75" w:rsidR="00B94F5D" w:rsidRPr="00B94F5D" w:rsidRDefault="00B94F5D" w:rsidP="00B94F5D">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3C9CE285" w14:textId="77777777" w:rsidR="00B94F5D" w:rsidRPr="00B94F5D" w:rsidRDefault="00B94F5D" w:rsidP="00B94F5D">
            <w:pPr>
              <w:tabs>
                <w:tab w:val="right" w:pos="2893"/>
              </w:tabs>
              <w:spacing w:after="0" w:line="240" w:lineRule="auto"/>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noProof/>
                <w:kern w:val="0"/>
                <w:sz w:val="20"/>
                <w:szCs w:val="20"/>
                <w:lang w:val="en-GB" w:eastAsia="fr-FR"/>
                <w14:ligatures w14:val="none"/>
              </w:rPr>
              <w:t xml:space="preserve"> Other core specifications</w:t>
            </w:r>
            <w:r w:rsidRPr="00B94F5D">
              <w:rPr>
                <w:rFonts w:ascii="Arial" w:eastAsia="Times New Roman" w:hAnsi="Arial" w:cs="Times New Roman"/>
                <w:noProof/>
                <w:kern w:val="0"/>
                <w:sz w:val="20"/>
                <w:szCs w:val="20"/>
                <w:lang w:val="en-GB" w:eastAsia="fr-FR"/>
                <w14:ligatures w14:val="none"/>
              </w:rPr>
              <w:tab/>
            </w:r>
          </w:p>
        </w:tc>
        <w:tc>
          <w:tcPr>
            <w:tcW w:w="3401" w:type="dxa"/>
            <w:gridSpan w:val="3"/>
            <w:tcBorders>
              <w:top w:val="nil"/>
              <w:left w:val="nil"/>
              <w:bottom w:val="nil"/>
              <w:right w:val="single" w:sz="4" w:space="0" w:color="auto"/>
            </w:tcBorders>
            <w:shd w:val="pct30" w:color="FFFF00" w:fill="auto"/>
            <w:hideMark/>
          </w:tcPr>
          <w:p w14:paraId="69AAD604" w14:textId="77777777" w:rsidR="00B94F5D" w:rsidRPr="00B94F5D" w:rsidRDefault="00B94F5D" w:rsidP="00B94F5D">
            <w:pPr>
              <w:spacing w:after="0" w:line="240" w:lineRule="auto"/>
              <w:ind w:left="99"/>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noProof/>
                <w:kern w:val="0"/>
                <w:sz w:val="20"/>
                <w:szCs w:val="20"/>
                <w:lang w:val="en-GB" w:eastAsia="fr-FR"/>
                <w14:ligatures w14:val="none"/>
              </w:rPr>
              <w:t xml:space="preserve">TS/TR ... CR ... </w:t>
            </w:r>
          </w:p>
        </w:tc>
      </w:tr>
      <w:tr w:rsidR="00B94F5D" w:rsidRPr="00B94F5D" w14:paraId="3CD3A525" w14:textId="77777777" w:rsidTr="00B94F5D">
        <w:tc>
          <w:tcPr>
            <w:tcW w:w="2694" w:type="dxa"/>
            <w:gridSpan w:val="2"/>
            <w:tcBorders>
              <w:top w:val="nil"/>
              <w:left w:val="single" w:sz="4" w:space="0" w:color="auto"/>
              <w:bottom w:val="nil"/>
              <w:right w:val="nil"/>
            </w:tcBorders>
            <w:hideMark/>
          </w:tcPr>
          <w:p w14:paraId="3140A3FE" w14:textId="77777777" w:rsidR="00B94F5D" w:rsidRPr="00B94F5D" w:rsidRDefault="00B94F5D" w:rsidP="00B94F5D">
            <w:pPr>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affected:</w:t>
            </w:r>
          </w:p>
        </w:tc>
        <w:tc>
          <w:tcPr>
            <w:tcW w:w="284" w:type="dxa"/>
            <w:tcBorders>
              <w:top w:val="single" w:sz="4" w:space="0" w:color="auto"/>
              <w:left w:val="single" w:sz="4" w:space="0" w:color="auto"/>
              <w:bottom w:val="single" w:sz="4" w:space="0" w:color="auto"/>
              <w:right w:val="nil"/>
            </w:tcBorders>
            <w:shd w:val="pct25" w:color="FFFF00" w:fill="auto"/>
          </w:tcPr>
          <w:p w14:paraId="17E02589" w14:textId="77777777" w:rsidR="00B94F5D" w:rsidRPr="00B94F5D" w:rsidRDefault="00B94F5D" w:rsidP="00B94F5D">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CBF95" w14:textId="742599C7" w:rsidR="00B94F5D" w:rsidRPr="00B94F5D" w:rsidRDefault="00B94F5D" w:rsidP="00B94F5D">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3D1E5D31" w14:textId="77777777" w:rsidR="00B94F5D" w:rsidRPr="00B94F5D" w:rsidRDefault="00B94F5D" w:rsidP="00B94F5D">
            <w:pPr>
              <w:spacing w:after="0" w:line="240" w:lineRule="auto"/>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noProof/>
                <w:kern w:val="0"/>
                <w:sz w:val="20"/>
                <w:szCs w:val="20"/>
                <w:lang w:val="en-GB" w:eastAsia="fr-FR"/>
                <w14:ligatures w14:val="none"/>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EA0521" w14:textId="77777777" w:rsidR="00B94F5D" w:rsidRPr="00B94F5D" w:rsidRDefault="00B94F5D" w:rsidP="00B94F5D">
            <w:pPr>
              <w:spacing w:after="0" w:line="240" w:lineRule="auto"/>
              <w:ind w:left="99"/>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noProof/>
                <w:kern w:val="0"/>
                <w:sz w:val="20"/>
                <w:szCs w:val="20"/>
                <w:lang w:val="en-GB" w:eastAsia="fr-FR"/>
                <w14:ligatures w14:val="none"/>
              </w:rPr>
              <w:t xml:space="preserve">TS/TR ... CR ... </w:t>
            </w:r>
          </w:p>
        </w:tc>
      </w:tr>
      <w:tr w:rsidR="00B94F5D" w:rsidRPr="00B94F5D" w14:paraId="5412A9D5" w14:textId="77777777" w:rsidTr="00B94F5D">
        <w:tc>
          <w:tcPr>
            <w:tcW w:w="2694" w:type="dxa"/>
            <w:gridSpan w:val="2"/>
            <w:tcBorders>
              <w:top w:val="nil"/>
              <w:left w:val="single" w:sz="4" w:space="0" w:color="auto"/>
              <w:bottom w:val="nil"/>
              <w:right w:val="nil"/>
            </w:tcBorders>
            <w:hideMark/>
          </w:tcPr>
          <w:p w14:paraId="1E735456" w14:textId="77777777" w:rsidR="00B94F5D" w:rsidRPr="00B94F5D" w:rsidRDefault="00B94F5D" w:rsidP="00B94F5D">
            <w:pPr>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771D31" w14:textId="77777777" w:rsidR="00B94F5D" w:rsidRPr="00B94F5D" w:rsidRDefault="00B94F5D" w:rsidP="00B94F5D">
            <w:pPr>
              <w:spacing w:after="0" w:line="240" w:lineRule="auto"/>
              <w:jc w:val="center"/>
              <w:rPr>
                <w:rFonts w:ascii="Arial" w:eastAsia="Times New Roman" w:hAnsi="Arial" w:cs="Times New Roman"/>
                <w:b/>
                <w:caps/>
                <w:noProof/>
                <w:kern w:val="0"/>
                <w:sz w:val="20"/>
                <w:szCs w:val="20"/>
                <w:lang w:val="en-GB" w:eastAsia="fr-FR"/>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7B23F" w14:textId="618962EC" w:rsidR="00B94F5D" w:rsidRPr="00B94F5D" w:rsidRDefault="00B94F5D" w:rsidP="00B94F5D">
            <w:pPr>
              <w:spacing w:after="0" w:line="240" w:lineRule="auto"/>
              <w:jc w:val="center"/>
              <w:rPr>
                <w:rFonts w:ascii="Arial" w:eastAsia="Times New Roman" w:hAnsi="Arial" w:cs="Times New Roman"/>
                <w:b/>
                <w:caps/>
                <w:noProof/>
                <w:kern w:val="0"/>
                <w:sz w:val="20"/>
                <w:szCs w:val="20"/>
                <w:lang w:val="en-GB" w:eastAsia="fr-FR"/>
                <w14:ligatures w14:val="none"/>
              </w:rPr>
            </w:pPr>
            <w:r>
              <w:rPr>
                <w:rFonts w:ascii="Arial" w:eastAsia="Times New Roman" w:hAnsi="Arial" w:cs="Times New Roman"/>
                <w:b/>
                <w:caps/>
                <w:noProof/>
                <w:kern w:val="0"/>
                <w:sz w:val="20"/>
                <w:szCs w:val="20"/>
                <w:lang w:val="en-GB" w:eastAsia="fr-FR"/>
                <w14:ligatures w14:val="none"/>
              </w:rPr>
              <w:t>x</w:t>
            </w:r>
          </w:p>
        </w:tc>
        <w:tc>
          <w:tcPr>
            <w:tcW w:w="2977" w:type="dxa"/>
            <w:gridSpan w:val="4"/>
            <w:hideMark/>
          </w:tcPr>
          <w:p w14:paraId="316E05BC" w14:textId="77777777" w:rsidR="00B94F5D" w:rsidRPr="00B94F5D" w:rsidRDefault="00B94F5D" w:rsidP="00B94F5D">
            <w:pPr>
              <w:spacing w:after="0" w:line="240" w:lineRule="auto"/>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noProof/>
                <w:kern w:val="0"/>
                <w:sz w:val="20"/>
                <w:szCs w:val="20"/>
                <w:lang w:val="en-GB" w:eastAsia="fr-FR"/>
                <w14:ligatures w14:val="non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DED808" w14:textId="77777777" w:rsidR="00B94F5D" w:rsidRPr="00B94F5D" w:rsidRDefault="00B94F5D" w:rsidP="00B94F5D">
            <w:pPr>
              <w:spacing w:after="0" w:line="240" w:lineRule="auto"/>
              <w:ind w:left="99"/>
              <w:rPr>
                <w:rFonts w:ascii="Arial" w:eastAsia="Times New Roman" w:hAnsi="Arial" w:cs="Times New Roman"/>
                <w:noProof/>
                <w:kern w:val="0"/>
                <w:sz w:val="20"/>
                <w:szCs w:val="20"/>
                <w:lang w:val="en-GB" w:eastAsia="fr-FR"/>
                <w14:ligatures w14:val="none"/>
              </w:rPr>
            </w:pPr>
            <w:r w:rsidRPr="00B94F5D">
              <w:rPr>
                <w:rFonts w:ascii="Arial" w:eastAsia="Times New Roman" w:hAnsi="Arial" w:cs="Times New Roman"/>
                <w:noProof/>
                <w:kern w:val="0"/>
                <w:sz w:val="20"/>
                <w:szCs w:val="20"/>
                <w:lang w:val="en-GB" w:eastAsia="fr-FR"/>
                <w14:ligatures w14:val="none"/>
              </w:rPr>
              <w:t xml:space="preserve">TS/TR ... CR ... </w:t>
            </w:r>
          </w:p>
        </w:tc>
      </w:tr>
      <w:tr w:rsidR="00B94F5D" w:rsidRPr="00B94F5D" w14:paraId="303B1FB4" w14:textId="77777777" w:rsidTr="00B94F5D">
        <w:tc>
          <w:tcPr>
            <w:tcW w:w="2694" w:type="dxa"/>
            <w:gridSpan w:val="2"/>
            <w:tcBorders>
              <w:top w:val="nil"/>
              <w:left w:val="single" w:sz="4" w:space="0" w:color="auto"/>
              <w:bottom w:val="nil"/>
              <w:right w:val="nil"/>
            </w:tcBorders>
          </w:tcPr>
          <w:p w14:paraId="6B0A450A" w14:textId="77777777" w:rsidR="00B94F5D" w:rsidRPr="00B94F5D" w:rsidRDefault="00B94F5D" w:rsidP="00B94F5D">
            <w:pPr>
              <w:spacing w:after="0" w:line="240" w:lineRule="auto"/>
              <w:rPr>
                <w:rFonts w:ascii="Arial" w:eastAsia="Times New Roman" w:hAnsi="Arial" w:cs="Times New Roman"/>
                <w:b/>
                <w:i/>
                <w:noProof/>
                <w:kern w:val="0"/>
                <w:sz w:val="20"/>
                <w:szCs w:val="20"/>
                <w:lang w:val="en-GB" w:eastAsia="fr-FR"/>
                <w14:ligatures w14:val="none"/>
              </w:rPr>
            </w:pPr>
          </w:p>
        </w:tc>
        <w:tc>
          <w:tcPr>
            <w:tcW w:w="6946" w:type="dxa"/>
            <w:gridSpan w:val="9"/>
            <w:tcBorders>
              <w:top w:val="nil"/>
              <w:left w:val="nil"/>
              <w:bottom w:val="nil"/>
              <w:right w:val="single" w:sz="4" w:space="0" w:color="auto"/>
            </w:tcBorders>
          </w:tcPr>
          <w:p w14:paraId="040789B9" w14:textId="77777777" w:rsidR="00B94F5D" w:rsidRPr="00B94F5D" w:rsidRDefault="00B94F5D" w:rsidP="00B94F5D">
            <w:pPr>
              <w:spacing w:after="0" w:line="240" w:lineRule="auto"/>
              <w:rPr>
                <w:rFonts w:ascii="Arial" w:eastAsia="Times New Roman" w:hAnsi="Arial" w:cs="Times New Roman"/>
                <w:noProof/>
                <w:kern w:val="0"/>
                <w:sz w:val="20"/>
                <w:szCs w:val="20"/>
                <w:lang w:val="en-GB" w:eastAsia="fr-FR"/>
                <w14:ligatures w14:val="none"/>
              </w:rPr>
            </w:pPr>
          </w:p>
        </w:tc>
      </w:tr>
      <w:tr w:rsidR="00B94F5D" w:rsidRPr="00B94F5D" w14:paraId="15D7BB5B" w14:textId="77777777" w:rsidTr="00B94F5D">
        <w:tc>
          <w:tcPr>
            <w:tcW w:w="2694" w:type="dxa"/>
            <w:gridSpan w:val="2"/>
            <w:tcBorders>
              <w:top w:val="nil"/>
              <w:left w:val="single" w:sz="4" w:space="0" w:color="auto"/>
              <w:bottom w:val="single" w:sz="4" w:space="0" w:color="auto"/>
              <w:right w:val="nil"/>
            </w:tcBorders>
            <w:hideMark/>
          </w:tcPr>
          <w:p w14:paraId="673BF748" w14:textId="77777777" w:rsidR="00B94F5D" w:rsidRPr="00B94F5D" w:rsidRDefault="00B94F5D" w:rsidP="00B94F5D">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Other comments:</w:t>
            </w:r>
          </w:p>
        </w:tc>
        <w:tc>
          <w:tcPr>
            <w:tcW w:w="6946" w:type="dxa"/>
            <w:gridSpan w:val="9"/>
            <w:tcBorders>
              <w:top w:val="nil"/>
              <w:left w:val="nil"/>
              <w:bottom w:val="single" w:sz="4" w:space="0" w:color="auto"/>
              <w:right w:val="single" w:sz="4" w:space="0" w:color="auto"/>
            </w:tcBorders>
            <w:shd w:val="pct30" w:color="FFFF00" w:fill="auto"/>
          </w:tcPr>
          <w:p w14:paraId="028A7C85" w14:textId="77777777" w:rsidR="00B94F5D" w:rsidRPr="00B94F5D" w:rsidRDefault="00B94F5D" w:rsidP="00B94F5D">
            <w:pPr>
              <w:spacing w:after="0" w:line="240" w:lineRule="auto"/>
              <w:ind w:left="100"/>
              <w:rPr>
                <w:rFonts w:ascii="Arial" w:eastAsia="Times New Roman" w:hAnsi="Arial" w:cs="Times New Roman"/>
                <w:noProof/>
                <w:kern w:val="0"/>
                <w:sz w:val="20"/>
                <w:szCs w:val="20"/>
                <w:lang w:val="en-GB" w:eastAsia="fr-FR"/>
                <w14:ligatures w14:val="none"/>
              </w:rPr>
            </w:pPr>
          </w:p>
        </w:tc>
      </w:tr>
      <w:tr w:rsidR="00B94F5D" w:rsidRPr="00B94F5D" w14:paraId="5DE26590" w14:textId="77777777" w:rsidTr="00B94F5D">
        <w:tc>
          <w:tcPr>
            <w:tcW w:w="2694" w:type="dxa"/>
            <w:gridSpan w:val="2"/>
            <w:tcBorders>
              <w:top w:val="single" w:sz="4" w:space="0" w:color="auto"/>
              <w:left w:val="nil"/>
              <w:bottom w:val="single" w:sz="4" w:space="0" w:color="auto"/>
              <w:right w:val="nil"/>
            </w:tcBorders>
          </w:tcPr>
          <w:p w14:paraId="103B5F04" w14:textId="77777777" w:rsidR="00B94F5D" w:rsidRPr="00B94F5D" w:rsidRDefault="00B94F5D" w:rsidP="00B94F5D">
            <w:pPr>
              <w:tabs>
                <w:tab w:val="right" w:pos="2184"/>
              </w:tabs>
              <w:spacing w:after="0" w:line="240" w:lineRule="auto"/>
              <w:rPr>
                <w:rFonts w:ascii="Arial" w:eastAsia="Times New Roman" w:hAnsi="Arial" w:cs="Times New Roman"/>
                <w:b/>
                <w:i/>
                <w:noProof/>
                <w:kern w:val="0"/>
                <w:sz w:val="8"/>
                <w:szCs w:val="8"/>
                <w:lang w:val="en-GB" w:eastAsia="fr-FR"/>
                <w14:ligatures w14:val="none"/>
              </w:rPr>
            </w:pPr>
          </w:p>
        </w:tc>
        <w:tc>
          <w:tcPr>
            <w:tcW w:w="6946" w:type="dxa"/>
            <w:gridSpan w:val="9"/>
            <w:tcBorders>
              <w:top w:val="single" w:sz="4" w:space="0" w:color="auto"/>
              <w:left w:val="nil"/>
              <w:bottom w:val="single" w:sz="4" w:space="0" w:color="auto"/>
              <w:right w:val="nil"/>
            </w:tcBorders>
            <w:shd w:val="solid" w:color="FFFFFF" w:fill="auto"/>
          </w:tcPr>
          <w:p w14:paraId="50B8D579" w14:textId="77777777" w:rsidR="00B94F5D" w:rsidRPr="00B94F5D" w:rsidRDefault="00B94F5D" w:rsidP="00B94F5D">
            <w:pPr>
              <w:spacing w:after="0" w:line="240" w:lineRule="auto"/>
              <w:ind w:left="100"/>
              <w:rPr>
                <w:rFonts w:ascii="Arial" w:eastAsia="Times New Roman" w:hAnsi="Arial" w:cs="Times New Roman"/>
                <w:noProof/>
                <w:kern w:val="0"/>
                <w:sz w:val="8"/>
                <w:szCs w:val="8"/>
                <w:lang w:val="en-GB" w:eastAsia="fr-FR"/>
                <w14:ligatures w14:val="none"/>
              </w:rPr>
            </w:pPr>
          </w:p>
        </w:tc>
      </w:tr>
      <w:tr w:rsidR="00B94F5D" w:rsidRPr="00B94F5D" w14:paraId="121D1350" w14:textId="77777777" w:rsidTr="00B94F5D">
        <w:tc>
          <w:tcPr>
            <w:tcW w:w="2694" w:type="dxa"/>
            <w:gridSpan w:val="2"/>
            <w:tcBorders>
              <w:top w:val="single" w:sz="4" w:space="0" w:color="auto"/>
              <w:left w:val="single" w:sz="4" w:space="0" w:color="auto"/>
              <w:bottom w:val="single" w:sz="4" w:space="0" w:color="auto"/>
              <w:right w:val="nil"/>
            </w:tcBorders>
            <w:hideMark/>
          </w:tcPr>
          <w:p w14:paraId="515F20A6" w14:textId="77777777" w:rsidR="00B94F5D" w:rsidRPr="00B94F5D" w:rsidRDefault="00B94F5D" w:rsidP="00B94F5D">
            <w:pPr>
              <w:tabs>
                <w:tab w:val="right" w:pos="2184"/>
              </w:tabs>
              <w:spacing w:after="0" w:line="240" w:lineRule="auto"/>
              <w:rPr>
                <w:rFonts w:ascii="Arial" w:eastAsia="Times New Roman" w:hAnsi="Arial" w:cs="Times New Roman"/>
                <w:b/>
                <w:i/>
                <w:noProof/>
                <w:kern w:val="0"/>
                <w:sz w:val="20"/>
                <w:szCs w:val="20"/>
                <w:lang w:val="en-GB" w:eastAsia="fr-FR"/>
                <w14:ligatures w14:val="none"/>
              </w:rPr>
            </w:pPr>
            <w:r w:rsidRPr="00B94F5D">
              <w:rPr>
                <w:rFonts w:ascii="Arial" w:eastAsia="Times New Roman" w:hAnsi="Arial" w:cs="Times New Roman"/>
                <w:b/>
                <w:i/>
                <w:noProof/>
                <w:kern w:val="0"/>
                <w:sz w:val="20"/>
                <w:szCs w:val="20"/>
                <w:lang w:val="en-GB" w:eastAsia="fr-FR"/>
                <w14:ligatures w14:val="non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9746A41" w14:textId="77777777" w:rsidR="00B94F5D" w:rsidRPr="00B94F5D" w:rsidRDefault="00B94F5D" w:rsidP="00B94F5D">
            <w:pPr>
              <w:spacing w:after="0" w:line="240" w:lineRule="auto"/>
              <w:ind w:left="100"/>
              <w:rPr>
                <w:rFonts w:ascii="Arial" w:eastAsia="Times New Roman" w:hAnsi="Arial" w:cs="Times New Roman"/>
                <w:noProof/>
                <w:kern w:val="0"/>
                <w:sz w:val="20"/>
                <w:szCs w:val="20"/>
                <w:lang w:val="en-GB" w:eastAsia="fr-FR"/>
                <w14:ligatures w14:val="none"/>
              </w:rPr>
            </w:pPr>
          </w:p>
        </w:tc>
      </w:tr>
    </w:tbl>
    <w:p w14:paraId="007A936C" w14:textId="77777777" w:rsidR="00B94F5D" w:rsidRPr="00B94F5D" w:rsidRDefault="00B94F5D" w:rsidP="00B94F5D">
      <w:pPr>
        <w:spacing w:after="0" w:line="240" w:lineRule="auto"/>
        <w:rPr>
          <w:rFonts w:ascii="Arial" w:eastAsia="Times New Roman" w:hAnsi="Arial" w:cs="Times New Roman"/>
          <w:noProof/>
          <w:kern w:val="0"/>
          <w:sz w:val="8"/>
          <w:szCs w:val="8"/>
          <w:lang w:val="en-GB"/>
          <w14:ligatures w14:val="none"/>
        </w:rPr>
      </w:pPr>
    </w:p>
    <w:p w14:paraId="0738A4DE" w14:textId="77777777" w:rsidR="00090767" w:rsidRDefault="00090767">
      <w:pPr>
        <w:rPr>
          <w:b/>
          <w:bCs/>
          <w:color w:val="FF0000"/>
          <w:sz w:val="28"/>
          <w:szCs w:val="28"/>
        </w:rPr>
      </w:pPr>
      <w:r>
        <w:rPr>
          <w:b/>
          <w:bCs/>
          <w:color w:val="FF0000"/>
          <w:sz w:val="28"/>
          <w:szCs w:val="28"/>
        </w:rPr>
        <w:br w:type="page"/>
      </w:r>
    </w:p>
    <w:p w14:paraId="33A51E81" w14:textId="62057A7B" w:rsidR="006D11AC" w:rsidRPr="006220E4" w:rsidRDefault="006D11AC" w:rsidP="006D11AC">
      <w:pPr>
        <w:jc w:val="center"/>
        <w:rPr>
          <w:b/>
          <w:bCs/>
          <w:color w:val="FF0000"/>
          <w:sz w:val="28"/>
          <w:szCs w:val="28"/>
        </w:rPr>
      </w:pPr>
      <w:r w:rsidRPr="006220E4">
        <w:rPr>
          <w:b/>
          <w:bCs/>
          <w:color w:val="FF0000"/>
          <w:sz w:val="28"/>
          <w:szCs w:val="28"/>
        </w:rPr>
        <w:lastRenderedPageBreak/>
        <w:t xml:space="preserve">&lt;&lt; CHANGE </w:t>
      </w:r>
      <w:r w:rsidR="00842636" w:rsidRPr="006220E4">
        <w:rPr>
          <w:b/>
          <w:bCs/>
          <w:color w:val="FF0000"/>
          <w:sz w:val="28"/>
          <w:szCs w:val="28"/>
        </w:rPr>
        <w:t>1</w:t>
      </w:r>
      <w:r w:rsidRPr="006220E4">
        <w:rPr>
          <w:b/>
          <w:bCs/>
          <w:color w:val="FF0000"/>
          <w:sz w:val="28"/>
          <w:szCs w:val="28"/>
        </w:rPr>
        <w:t xml:space="preserve"> &gt;&gt;</w:t>
      </w:r>
    </w:p>
    <w:p w14:paraId="0FD66D54" w14:textId="77777777" w:rsidR="006D11AC" w:rsidRPr="0083573B" w:rsidRDefault="006D11AC" w:rsidP="006D11A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zh-CN"/>
          <w14:ligatures w14:val="none"/>
        </w:rPr>
      </w:pPr>
      <w:r w:rsidRPr="0083573B">
        <w:rPr>
          <w:rFonts w:ascii="Arial" w:eastAsia="Times New Roman" w:hAnsi="Arial" w:cs="Times New Roman"/>
          <w:kern w:val="0"/>
          <w:sz w:val="24"/>
          <w:szCs w:val="20"/>
          <w:lang w:eastAsia="zh-CN"/>
          <w14:ligatures w14:val="none"/>
        </w:rPr>
        <w:t>6.1.6.1</w:t>
      </w:r>
      <w:r w:rsidRPr="0083573B">
        <w:rPr>
          <w:rFonts w:ascii="Arial" w:eastAsia="Times New Roman" w:hAnsi="Arial" w:cs="Times New Roman"/>
          <w:kern w:val="0"/>
          <w:sz w:val="24"/>
          <w:szCs w:val="20"/>
          <w:lang w:eastAsia="zh-CN"/>
          <w14:ligatures w14:val="none"/>
        </w:rPr>
        <w:tab/>
        <w:t>Conditional handover including target MCG in FR1 and target SCG in FR1 in NR-DC</w:t>
      </w:r>
    </w:p>
    <w:p w14:paraId="302CE7CA" w14:textId="77777777" w:rsidR="006D11AC" w:rsidRPr="0083573B" w:rsidRDefault="006D11AC" w:rsidP="006D11AC">
      <w:pPr>
        <w:overflowPunct w:val="0"/>
        <w:autoSpaceDE w:val="0"/>
        <w:autoSpaceDN w:val="0"/>
        <w:adjustRightInd w:val="0"/>
        <w:textAlignment w:val="baseline"/>
        <w:rPr>
          <w:rFonts w:ascii="Times New Roman" w:eastAsia="Calibri" w:hAnsi="Times New Roman" w:cs="Arial"/>
          <w:kern w:val="0"/>
          <w:sz w:val="20"/>
          <w:lang w:eastAsia="en-GB"/>
          <w14:ligatures w14:val="none"/>
        </w:rPr>
      </w:pPr>
      <w:r w:rsidRPr="0083573B">
        <w:rPr>
          <w:rFonts w:ascii="Times New Roman" w:eastAsia="Calibri" w:hAnsi="Times New Roman" w:cs="Arial"/>
          <w:kern w:val="0"/>
          <w:sz w:val="20"/>
          <w:lang w:eastAsia="en-GB"/>
          <w14:ligatures w14:val="none"/>
        </w:rPr>
        <w:t xml:space="preserve">The requirements in this clause are applicable to conditional handover with target SCG from NR-DC to NR-DC. The requirements in this clause are only applicable to: </w:t>
      </w:r>
    </w:p>
    <w:p w14:paraId="45C4F3AB"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83573B">
        <w:rPr>
          <w:rFonts w:ascii="Times New Roman" w:eastAsia="Times New Roman" w:hAnsi="Times New Roman" w:cs="Times New Roman"/>
          <w:kern w:val="0"/>
          <w:sz w:val="20"/>
          <w:szCs w:val="20"/>
          <w:lang w:eastAsia="en-GB"/>
          <w14:ligatures w14:val="none"/>
        </w:rPr>
        <w:t>-</w:t>
      </w:r>
      <w:r w:rsidRPr="0083573B">
        <w:rPr>
          <w:rFonts w:ascii="Times New Roman" w:eastAsia="Times New Roman" w:hAnsi="Times New Roman" w:cs="Times New Roman"/>
          <w:kern w:val="0"/>
          <w:sz w:val="20"/>
          <w:szCs w:val="20"/>
          <w:lang w:eastAsia="en-GB"/>
          <w14:ligatures w14:val="none"/>
        </w:rPr>
        <w:tab/>
        <w:t xml:space="preserve">FR1-FR1 NR-DC to FR1-FR1 NR-DC, </w:t>
      </w:r>
    </w:p>
    <w:p w14:paraId="2FC4C54F"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Calibri" w:hAnsi="Times New Roman" w:cs="Times New Roman"/>
          <w:kern w:val="0"/>
          <w:sz w:val="20"/>
          <w:szCs w:val="20"/>
          <w:lang w:eastAsia="en-GB"/>
          <w14:ligatures w14:val="none"/>
        </w:rPr>
      </w:pPr>
      <w:r w:rsidRPr="0083573B">
        <w:rPr>
          <w:rFonts w:ascii="Times New Roman" w:eastAsia="Times New Roman" w:hAnsi="Times New Roman" w:cs="Times New Roman"/>
          <w:kern w:val="0"/>
          <w:sz w:val="20"/>
          <w:szCs w:val="20"/>
          <w:lang w:eastAsia="en-GB"/>
          <w14:ligatures w14:val="none"/>
        </w:rPr>
        <w:t>-</w:t>
      </w:r>
      <w:r w:rsidRPr="0083573B">
        <w:rPr>
          <w:rFonts w:ascii="Times New Roman" w:eastAsia="Times New Roman" w:hAnsi="Times New Roman" w:cs="Times New Roman"/>
          <w:kern w:val="0"/>
          <w:sz w:val="20"/>
          <w:szCs w:val="20"/>
          <w:lang w:eastAsia="en-GB"/>
          <w14:ligatures w14:val="none"/>
        </w:rPr>
        <w:tab/>
        <w:t xml:space="preserve">FR1-FR2 NR-DC to FR1-FR1 NR-DC. </w:t>
      </w:r>
    </w:p>
    <w:p w14:paraId="2AD2278A" w14:textId="08B484C3" w:rsidR="006D11AC" w:rsidRPr="0083573B" w:rsidRDefault="006D11AC" w:rsidP="006D11AC">
      <w:pPr>
        <w:tabs>
          <w:tab w:val="left" w:pos="7200"/>
        </w:tabs>
        <w:overflowPunct w:val="0"/>
        <w:autoSpaceDE w:val="0"/>
        <w:autoSpaceDN w:val="0"/>
        <w:adjustRightInd w:val="0"/>
        <w:textAlignment w:val="baseline"/>
        <w:rPr>
          <w:rFonts w:ascii="Times New Roman" w:eastAsia="Calibri" w:hAnsi="Times New Roman" w:cs="Arial"/>
          <w:kern w:val="0"/>
          <w:sz w:val="20"/>
          <w:lang w:eastAsia="en-GB"/>
          <w14:ligatures w14:val="none"/>
        </w:rPr>
      </w:pPr>
      <w:r w:rsidRPr="0083573B">
        <w:rPr>
          <w:rFonts w:ascii="Times New Roman" w:eastAsia="Calibri" w:hAnsi="Times New Roman" w:cs="Arial"/>
          <w:kern w:val="0"/>
          <w:sz w:val="20"/>
          <w:lang w:eastAsia="en-GB"/>
          <w14:ligatures w14:val="none"/>
        </w:rPr>
        <w:t xml:space="preserve">This clause defines requirements for the delay within which the UE shall be able to conditional handover from NR cell to NR cell and </w:t>
      </w:r>
      <w:r w:rsidRPr="0083573B">
        <w:rPr>
          <w:rFonts w:ascii="Times New Roman" w:eastAsia="Times New Roman" w:hAnsi="Times New Roman" w:cs="Arial" w:hint="eastAsia"/>
          <w:kern w:val="0"/>
          <w:sz w:val="20"/>
          <w:lang w:eastAsia="zh-CN"/>
          <w14:ligatures w14:val="none"/>
        </w:rPr>
        <w:t>change</w:t>
      </w:r>
      <w:ins w:id="1" w:author="Nokia" w:date="2024-10-29T14:53:00Z" w16du:dateUtc="2024-10-29T12:53:00Z">
        <w:r w:rsidR="00F02BE7">
          <w:rPr>
            <w:rFonts w:ascii="Times New Roman" w:eastAsia="Times New Roman" w:hAnsi="Times New Roman" w:cs="Arial"/>
            <w:kern w:val="0"/>
            <w:sz w:val="20"/>
            <w:lang w:eastAsia="zh-CN"/>
            <w14:ligatures w14:val="none"/>
          </w:rPr>
          <w:t xml:space="preserve"> </w:t>
        </w:r>
      </w:ins>
      <w:r w:rsidRPr="0083573B">
        <w:rPr>
          <w:rFonts w:ascii="Times New Roman" w:eastAsia="Calibri" w:hAnsi="Times New Roman" w:cs="Arial"/>
          <w:kern w:val="0"/>
          <w:sz w:val="20"/>
          <w:lang w:eastAsia="en-GB"/>
          <w14:ligatures w14:val="none"/>
        </w:rPr>
        <w:t xml:space="preserve">NR </w:t>
      </w:r>
      <w:proofErr w:type="spellStart"/>
      <w:r w:rsidRPr="0083573B">
        <w:rPr>
          <w:rFonts w:ascii="Times New Roman" w:eastAsia="Calibri" w:hAnsi="Times New Roman" w:cs="Arial"/>
          <w:kern w:val="0"/>
          <w:sz w:val="20"/>
          <w:lang w:eastAsia="en-GB"/>
          <w14:ligatures w14:val="none"/>
        </w:rPr>
        <w:t>PSCell</w:t>
      </w:r>
      <w:proofErr w:type="spellEnd"/>
      <w:r w:rsidRPr="0083573B">
        <w:rPr>
          <w:rFonts w:ascii="Times New Roman" w:eastAsia="Calibri" w:hAnsi="Times New Roman" w:cs="Arial"/>
          <w:kern w:val="0"/>
          <w:sz w:val="20"/>
          <w:lang w:eastAsia="en-GB"/>
          <w14:ligatures w14:val="none"/>
        </w:rPr>
        <w:t xml:space="preserve"> in the meantime.</w:t>
      </w:r>
    </w:p>
    <w:p w14:paraId="5B43A9AE" w14:textId="77777777" w:rsidR="006D11AC" w:rsidRPr="0083573B" w:rsidRDefault="006D11AC" w:rsidP="006D11AC">
      <w:pPr>
        <w:overflowPunct w:val="0"/>
        <w:autoSpaceDE w:val="0"/>
        <w:autoSpaceDN w:val="0"/>
        <w:adjustRightInd w:val="0"/>
        <w:textAlignment w:val="baseline"/>
        <w:rPr>
          <w:rFonts w:ascii="Times New Roman" w:eastAsia="Calibri" w:hAnsi="Times New Roman" w:cs="v4.2.0"/>
          <w:kern w:val="0"/>
          <w:sz w:val="20"/>
          <w:lang w:eastAsia="en-GB"/>
          <w14:ligatures w14:val="none"/>
        </w:rPr>
      </w:pPr>
      <w:r w:rsidRPr="0083573B">
        <w:rPr>
          <w:rFonts w:ascii="Times New Roman" w:eastAsia="Calibri" w:hAnsi="Times New Roman" w:cs="v4.2.0"/>
          <w:kern w:val="0"/>
          <w:sz w:val="20"/>
          <w:lang w:eastAsia="en-GB"/>
          <w14:ligatures w14:val="none"/>
        </w:rPr>
        <w:t xml:space="preserve">When the UE receives a RRC message implying conditional handover with </w:t>
      </w:r>
      <w:proofErr w:type="spellStart"/>
      <w:r w:rsidRPr="0083573B">
        <w:rPr>
          <w:rFonts w:ascii="Times New Roman" w:eastAsia="Calibri" w:hAnsi="Times New Roman" w:cs="v4.2.0"/>
          <w:kern w:val="0"/>
          <w:sz w:val="20"/>
          <w:lang w:eastAsia="en-GB"/>
          <w14:ligatures w14:val="none"/>
        </w:rPr>
        <w:t>PSCell</w:t>
      </w:r>
      <w:proofErr w:type="spellEnd"/>
      <w:r w:rsidRPr="0083573B">
        <w:rPr>
          <w:rFonts w:ascii="Times New Roman" w:eastAsia="Calibri" w:hAnsi="Times New Roman" w:cs="v4.2.0"/>
          <w:kern w:val="0"/>
          <w:sz w:val="20"/>
          <w:lang w:eastAsia="en-GB"/>
          <w14:ligatures w14:val="none"/>
        </w:rPr>
        <w:t>,</w:t>
      </w:r>
    </w:p>
    <w:p w14:paraId="4DD15C2A"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83573B">
        <w:rPr>
          <w:rFonts w:ascii="Times New Roman" w:eastAsia="Times New Roman" w:hAnsi="Times New Roman" w:cs="Times New Roman"/>
          <w:kern w:val="0"/>
          <w:sz w:val="20"/>
          <w:szCs w:val="20"/>
          <w:lang w:eastAsia="zh-CN"/>
          <w14:ligatures w14:val="none"/>
        </w:rPr>
        <w:t>-</w:t>
      </w:r>
      <w:r w:rsidRPr="0083573B">
        <w:rPr>
          <w:rFonts w:ascii="Times New Roman" w:eastAsia="Times New Roman" w:hAnsi="Times New Roman" w:cs="Times New Roman"/>
          <w:kern w:val="0"/>
          <w:sz w:val="20"/>
          <w:szCs w:val="20"/>
          <w:lang w:eastAsia="zh-CN"/>
          <w14:ligatures w14:val="none"/>
        </w:rPr>
        <w:tab/>
      </w:r>
      <w:r w:rsidRPr="0083573B">
        <w:rPr>
          <w:rFonts w:ascii="Times New Roman" w:eastAsia="Times New Roman" w:hAnsi="Times New Roman" w:cs="Times New Roman"/>
          <w:kern w:val="0"/>
          <w:sz w:val="20"/>
          <w:szCs w:val="20"/>
          <w:lang w:eastAsia="en-GB"/>
          <w14:ligatures w14:val="none"/>
        </w:rPr>
        <w:t xml:space="preserve">The UE shall be ready to </w:t>
      </w:r>
      <w:r w:rsidRPr="0083573B">
        <w:rPr>
          <w:rFonts w:ascii="Times New Roman" w:eastAsia="Times New Roman" w:hAnsi="Times New Roman" w:cs="Times New Roman"/>
          <w:snapToGrid w:val="0"/>
          <w:kern w:val="0"/>
          <w:sz w:val="20"/>
          <w:szCs w:val="20"/>
          <w:lang w:eastAsia="en-GB"/>
          <w14:ligatures w14:val="none"/>
        </w:rPr>
        <w:t xml:space="preserve">start the transmission of the new uplink PRACH channel of the target </w:t>
      </w:r>
      <w:proofErr w:type="spellStart"/>
      <w:r w:rsidRPr="0083573B">
        <w:rPr>
          <w:rFonts w:ascii="Times New Roman" w:eastAsia="Times New Roman" w:hAnsi="Times New Roman" w:cs="Times New Roman"/>
          <w:snapToGrid w:val="0"/>
          <w:kern w:val="0"/>
          <w:sz w:val="20"/>
          <w:szCs w:val="20"/>
          <w:lang w:eastAsia="en-GB"/>
          <w14:ligatures w14:val="none"/>
        </w:rPr>
        <w:t>PCell</w:t>
      </w:r>
      <w:proofErr w:type="spellEnd"/>
      <w:r w:rsidRPr="0083573B">
        <w:rPr>
          <w:rFonts w:ascii="Times New Roman" w:eastAsia="Times New Roman" w:hAnsi="Times New Roman" w:cs="Times New Roman"/>
          <w:kern w:val="0"/>
          <w:sz w:val="20"/>
          <w:szCs w:val="20"/>
          <w:lang w:eastAsia="en-GB"/>
          <w14:ligatures w14:val="none"/>
        </w:rPr>
        <w:t xml:space="preserve"> within </w:t>
      </w:r>
      <w:proofErr w:type="spellStart"/>
      <w:r w:rsidRPr="0083573B">
        <w:rPr>
          <w:rFonts w:ascii="Times New Roman" w:eastAsia="Times New Roman" w:hAnsi="Times New Roman" w:cs="Times New Roman"/>
          <w:kern w:val="0"/>
          <w:sz w:val="20"/>
          <w:szCs w:val="20"/>
          <w:lang w:eastAsia="en-GB"/>
          <w14:ligatures w14:val="none"/>
        </w:rPr>
        <w:t>D</w:t>
      </w:r>
      <w:r w:rsidRPr="0083573B">
        <w:rPr>
          <w:rFonts w:ascii="Times New Roman" w:eastAsia="Times New Roman" w:hAnsi="Times New Roman" w:cs="Times New Roman"/>
          <w:kern w:val="0"/>
          <w:sz w:val="20"/>
          <w:szCs w:val="20"/>
          <w:vertAlign w:val="subscript"/>
          <w:lang w:eastAsia="en-GB"/>
          <w14:ligatures w14:val="none"/>
        </w:rPr>
        <w:t>CHOwithPSCell_PCell</w:t>
      </w:r>
      <w:proofErr w:type="spellEnd"/>
      <w:r w:rsidRPr="0083573B">
        <w:rPr>
          <w:rFonts w:ascii="Times New Roman" w:eastAsia="Times New Roman" w:hAnsi="Times New Roman" w:cs="Times New Roman"/>
          <w:kern w:val="0"/>
          <w:sz w:val="20"/>
          <w:szCs w:val="20"/>
          <w:lang w:eastAsia="en-GB"/>
          <w14:ligatures w14:val="none"/>
        </w:rPr>
        <w:t xml:space="preserve"> </w:t>
      </w:r>
      <w:proofErr w:type="spellStart"/>
      <w:r w:rsidRPr="0083573B">
        <w:rPr>
          <w:rFonts w:ascii="Times New Roman" w:eastAsia="Times New Roman" w:hAnsi="Times New Roman" w:cs="Times New Roman" w:hint="eastAsia"/>
          <w:kern w:val="0"/>
          <w:sz w:val="20"/>
          <w:szCs w:val="20"/>
          <w:lang w:eastAsia="zh-CN"/>
          <w14:ligatures w14:val="none"/>
        </w:rPr>
        <w:t>ms</w:t>
      </w:r>
      <w:proofErr w:type="spellEnd"/>
      <w:r w:rsidRPr="0083573B">
        <w:rPr>
          <w:rFonts w:ascii="Times New Roman" w:eastAsia="Times New Roman" w:hAnsi="Times New Roman" w:cs="Times New Roman" w:hint="eastAsia"/>
          <w:kern w:val="0"/>
          <w:sz w:val="20"/>
          <w:szCs w:val="20"/>
          <w:lang w:eastAsia="zh-CN"/>
          <w14:ligatures w14:val="none"/>
        </w:rPr>
        <w:t xml:space="preserve"> </w:t>
      </w:r>
      <w:r w:rsidRPr="0083573B">
        <w:rPr>
          <w:rFonts w:ascii="Times New Roman" w:eastAsia="Times New Roman" w:hAnsi="Times New Roman" w:cs="Times New Roman"/>
          <w:kern w:val="0"/>
          <w:sz w:val="20"/>
          <w:szCs w:val="20"/>
          <w:lang w:eastAsia="en-GB"/>
          <w14:ligatures w14:val="none"/>
        </w:rPr>
        <w:t xml:space="preserve">from the end of the last TTI containing the RRC command, and </w:t>
      </w:r>
    </w:p>
    <w:p w14:paraId="73C99CEF"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ko-KR"/>
          <w14:ligatures w14:val="none"/>
        </w:rPr>
      </w:pPr>
      <w:r w:rsidRPr="0083573B">
        <w:rPr>
          <w:rFonts w:ascii="Times New Roman" w:eastAsia="Times New Roman" w:hAnsi="Times New Roman" w:cs="Times New Roman"/>
          <w:kern w:val="0"/>
          <w:sz w:val="20"/>
          <w:szCs w:val="20"/>
          <w:lang w:eastAsia="zh-CN"/>
          <w14:ligatures w14:val="none"/>
        </w:rPr>
        <w:t>-</w:t>
      </w:r>
      <w:r w:rsidRPr="0083573B">
        <w:rPr>
          <w:rFonts w:ascii="Times New Roman" w:eastAsia="Times New Roman" w:hAnsi="Times New Roman" w:cs="Times New Roman"/>
          <w:kern w:val="0"/>
          <w:sz w:val="20"/>
          <w:szCs w:val="20"/>
          <w:lang w:eastAsia="zh-CN"/>
          <w14:ligatures w14:val="none"/>
        </w:rPr>
        <w:tab/>
      </w:r>
      <w:r w:rsidRPr="0083573B">
        <w:rPr>
          <w:rFonts w:ascii="Times New Roman" w:eastAsia="Times New Roman" w:hAnsi="Times New Roman" w:cs="Times New Roman"/>
          <w:kern w:val="0"/>
          <w:sz w:val="20"/>
          <w:szCs w:val="20"/>
          <w:lang w:eastAsia="ko-KR"/>
          <w14:ligatures w14:val="none"/>
        </w:rPr>
        <w:t xml:space="preserve">The UE shall be capable of transmitting </w:t>
      </w:r>
      <w:r w:rsidRPr="0083573B">
        <w:rPr>
          <w:rFonts w:ascii="Times New Roman" w:eastAsia="Times New Roman" w:hAnsi="Times New Roman" w:cs="Times New Roman"/>
          <w:kern w:val="0"/>
          <w:sz w:val="20"/>
          <w:szCs w:val="20"/>
          <w:lang w:eastAsia="ja-JP"/>
          <w14:ligatures w14:val="none"/>
        </w:rPr>
        <w:t>P</w:t>
      </w:r>
      <w:r w:rsidRPr="0083573B">
        <w:rPr>
          <w:rFonts w:ascii="Times New Roman" w:eastAsia="Times New Roman" w:hAnsi="Times New Roman" w:cs="Times New Roman"/>
          <w:kern w:val="0"/>
          <w:sz w:val="20"/>
          <w:szCs w:val="20"/>
          <w:lang w:eastAsia="ko-KR"/>
          <w14:ligatures w14:val="none"/>
        </w:rPr>
        <w:t xml:space="preserve">RACH </w:t>
      </w:r>
      <w:r w:rsidRPr="0083573B">
        <w:rPr>
          <w:rFonts w:ascii="Times New Roman" w:eastAsia="Times New Roman" w:hAnsi="Times New Roman" w:cs="Times New Roman"/>
          <w:kern w:val="0"/>
          <w:sz w:val="20"/>
          <w:szCs w:val="20"/>
          <w:lang w:eastAsia="ja-JP"/>
          <w14:ligatures w14:val="none"/>
        </w:rPr>
        <w:t xml:space="preserve">preamble </w:t>
      </w:r>
      <w:r w:rsidRPr="0083573B">
        <w:rPr>
          <w:rFonts w:ascii="Times New Roman" w:eastAsia="Times New Roman" w:hAnsi="Times New Roman" w:cs="Times New Roman"/>
          <w:kern w:val="0"/>
          <w:sz w:val="20"/>
          <w:szCs w:val="20"/>
          <w:lang w:eastAsia="ko-KR"/>
          <w14:ligatures w14:val="none"/>
        </w:rPr>
        <w:t xml:space="preserve">towards the target </w:t>
      </w:r>
      <w:proofErr w:type="spellStart"/>
      <w:r w:rsidRPr="0083573B">
        <w:rPr>
          <w:rFonts w:ascii="Times New Roman" w:eastAsia="Times New Roman" w:hAnsi="Times New Roman" w:cs="Times New Roman"/>
          <w:kern w:val="0"/>
          <w:sz w:val="20"/>
          <w:szCs w:val="20"/>
          <w:lang w:eastAsia="ko-KR"/>
          <w14:ligatures w14:val="none"/>
        </w:rPr>
        <w:t>PSCell</w:t>
      </w:r>
      <w:proofErr w:type="spellEnd"/>
      <w:r w:rsidRPr="0083573B">
        <w:rPr>
          <w:rFonts w:ascii="Times New Roman" w:eastAsia="Times New Roman" w:hAnsi="Times New Roman" w:cs="Times New Roman"/>
          <w:kern w:val="0"/>
          <w:sz w:val="20"/>
          <w:szCs w:val="20"/>
          <w:lang w:eastAsia="ko-KR"/>
          <w14:ligatures w14:val="none"/>
        </w:rPr>
        <w:t xml:space="preserve"> no later than</w:t>
      </w:r>
      <w:r w:rsidRPr="0083573B">
        <w:rPr>
          <w:rFonts w:ascii="Times New Roman" w:eastAsia="Times New Roman" w:hAnsi="Times New Roman" w:cs="Times New Roman"/>
          <w:kern w:val="0"/>
          <w:sz w:val="20"/>
          <w:szCs w:val="20"/>
          <w:lang w:eastAsia="en-GB"/>
          <w14:ligatures w14:val="none"/>
        </w:rPr>
        <w:t xml:space="preserve"> </w:t>
      </w:r>
      <w:proofErr w:type="spellStart"/>
      <w:r w:rsidRPr="0083573B">
        <w:rPr>
          <w:rFonts w:ascii="Times New Roman" w:eastAsia="Times New Roman" w:hAnsi="Times New Roman" w:cs="Times New Roman"/>
          <w:kern w:val="0"/>
          <w:sz w:val="20"/>
          <w:szCs w:val="20"/>
          <w:lang w:eastAsia="en-GB"/>
          <w14:ligatures w14:val="none"/>
        </w:rPr>
        <w:t>D</w:t>
      </w:r>
      <w:r w:rsidRPr="0083573B">
        <w:rPr>
          <w:rFonts w:ascii="Times New Roman" w:eastAsia="Times New Roman" w:hAnsi="Times New Roman" w:cs="Times New Roman"/>
          <w:kern w:val="0"/>
          <w:sz w:val="20"/>
          <w:szCs w:val="20"/>
          <w:vertAlign w:val="subscript"/>
          <w:lang w:eastAsia="en-GB"/>
          <w14:ligatures w14:val="none"/>
        </w:rPr>
        <w:t>CHOwithPSCell_P</w:t>
      </w:r>
      <w:r w:rsidRPr="0083573B">
        <w:rPr>
          <w:rFonts w:ascii="Times New Roman" w:eastAsia="Times New Roman" w:hAnsi="Times New Roman" w:cs="Times New Roman" w:hint="eastAsia"/>
          <w:kern w:val="0"/>
          <w:sz w:val="20"/>
          <w:szCs w:val="20"/>
          <w:vertAlign w:val="subscript"/>
          <w:lang w:eastAsia="zh-CN"/>
          <w14:ligatures w14:val="none"/>
        </w:rPr>
        <w:t>S</w:t>
      </w:r>
      <w:r w:rsidRPr="0083573B">
        <w:rPr>
          <w:rFonts w:ascii="Times New Roman" w:eastAsia="Times New Roman" w:hAnsi="Times New Roman" w:cs="Times New Roman"/>
          <w:kern w:val="0"/>
          <w:sz w:val="20"/>
          <w:szCs w:val="20"/>
          <w:vertAlign w:val="subscript"/>
          <w:lang w:eastAsia="en-GB"/>
          <w14:ligatures w14:val="none"/>
        </w:rPr>
        <w:t>Cell</w:t>
      </w:r>
      <w:proofErr w:type="spellEnd"/>
      <w:r w:rsidRPr="0083573B">
        <w:rPr>
          <w:rFonts w:ascii="Times New Roman" w:eastAsia="Times New Roman" w:hAnsi="Times New Roman" w:cs="Times New Roman"/>
          <w:kern w:val="0"/>
          <w:sz w:val="20"/>
          <w:szCs w:val="20"/>
          <w:lang w:eastAsia="en-GB"/>
          <w14:ligatures w14:val="none"/>
        </w:rPr>
        <w:t xml:space="preserve"> </w:t>
      </w:r>
      <w:proofErr w:type="spellStart"/>
      <w:r w:rsidRPr="0083573B">
        <w:rPr>
          <w:rFonts w:ascii="Times New Roman" w:eastAsia="Times New Roman" w:hAnsi="Times New Roman" w:cs="Times New Roman" w:hint="eastAsia"/>
          <w:kern w:val="0"/>
          <w:sz w:val="20"/>
          <w:szCs w:val="20"/>
          <w:lang w:eastAsia="zh-CN"/>
          <w14:ligatures w14:val="none"/>
        </w:rPr>
        <w:t>ms</w:t>
      </w:r>
      <w:proofErr w:type="spellEnd"/>
      <w:r w:rsidRPr="0083573B">
        <w:rPr>
          <w:rFonts w:ascii="Times New Roman" w:eastAsia="Times New Roman" w:hAnsi="Times New Roman" w:cs="Times New Roman" w:hint="eastAsia"/>
          <w:kern w:val="0"/>
          <w:sz w:val="20"/>
          <w:szCs w:val="20"/>
          <w:lang w:eastAsia="zh-CN"/>
          <w14:ligatures w14:val="none"/>
        </w:rPr>
        <w:t xml:space="preserve"> </w:t>
      </w:r>
      <w:r w:rsidRPr="0083573B">
        <w:rPr>
          <w:rFonts w:ascii="Times New Roman" w:eastAsia="Times New Roman" w:hAnsi="Times New Roman" w:cs="Times New Roman"/>
          <w:kern w:val="0"/>
          <w:sz w:val="20"/>
          <w:szCs w:val="20"/>
          <w:lang w:eastAsia="en-GB"/>
          <w14:ligatures w14:val="none"/>
        </w:rPr>
        <w:t>from the end of the last TTI containing the RRC command</w:t>
      </w:r>
      <w:r w:rsidRPr="0083573B">
        <w:rPr>
          <w:rFonts w:ascii="Times New Roman" w:eastAsia="Times New Roman" w:hAnsi="Times New Roman" w:cs="Times New Roman"/>
          <w:kern w:val="0"/>
          <w:sz w:val="20"/>
          <w:szCs w:val="20"/>
          <w:lang w:eastAsia="ko-KR"/>
          <w14:ligatures w14:val="none"/>
        </w:rPr>
        <w:t>.</w:t>
      </w:r>
    </w:p>
    <w:p w14:paraId="18966953" w14:textId="2161B505" w:rsidR="006D11AC" w:rsidRPr="0083573B" w:rsidRDefault="006D11AC" w:rsidP="006D11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vertAlign w:val="subscript"/>
          <w:lang w:val="en-GB" w:eastAsia="en-GB"/>
          <w14:ligatures w14:val="none"/>
        </w:rPr>
      </w:pPr>
      <w:proofErr w:type="spellStart"/>
      <w:r w:rsidRPr="0083573B">
        <w:rPr>
          <w:rFonts w:ascii="Times New Roman" w:eastAsia="Times New Roman" w:hAnsi="Times New Roman" w:cs="Times New Roman"/>
          <w:kern w:val="0"/>
          <w:sz w:val="20"/>
          <w:szCs w:val="20"/>
          <w:lang w:eastAsia="en-GB"/>
          <w14:ligatures w14:val="none"/>
        </w:rPr>
        <w:t>D</w:t>
      </w:r>
      <w:r w:rsidRPr="0083573B">
        <w:rPr>
          <w:rFonts w:ascii="Times New Roman" w:eastAsia="Times New Roman" w:hAnsi="Times New Roman" w:cs="Times New Roman"/>
          <w:kern w:val="0"/>
          <w:sz w:val="20"/>
          <w:szCs w:val="20"/>
          <w:vertAlign w:val="subscript"/>
          <w:lang w:eastAsia="en-GB"/>
          <w14:ligatures w14:val="none"/>
        </w:rPr>
        <w:t>CHOwithPSCell_PCell</w:t>
      </w:r>
      <w:proofErr w:type="spellEnd"/>
      <w:r w:rsidRPr="0083573B">
        <w:rPr>
          <w:rFonts w:ascii="Times New Roman" w:eastAsia="Times New Roman" w:hAnsi="Times New Roman" w:cs="Times New Roman"/>
          <w:kern w:val="0"/>
          <w:sz w:val="20"/>
          <w:szCs w:val="20"/>
          <w:lang w:eastAsia="en-GB"/>
          <w14:ligatures w14:val="none"/>
        </w:rPr>
        <w:t xml:space="preserve"> = </w:t>
      </w:r>
      <w:r w:rsidRPr="0083573B">
        <w:rPr>
          <w:rFonts w:ascii="Times New Roman" w:eastAsia="Times New Roman" w:hAnsi="Times New Roman" w:cs="Times New Roman"/>
          <w:kern w:val="0"/>
          <w:sz w:val="20"/>
          <w:szCs w:val="20"/>
          <w:lang w:eastAsia="zh-CN"/>
          <w14:ligatures w14:val="none"/>
        </w:rPr>
        <w:t>T</w:t>
      </w:r>
      <w:r w:rsidRPr="0083573B">
        <w:rPr>
          <w:rFonts w:ascii="Times New Roman" w:eastAsia="Times New Roman" w:hAnsi="Times New Roman" w:cs="Times New Roman"/>
          <w:kern w:val="0"/>
          <w:sz w:val="20"/>
          <w:szCs w:val="20"/>
          <w:vertAlign w:val="subscript"/>
          <w:lang w:eastAsia="zh-CN"/>
          <w14:ligatures w14:val="none"/>
        </w:rPr>
        <w:t>RRC</w:t>
      </w:r>
      <w:r w:rsidRPr="0083573B">
        <w:rPr>
          <w:rFonts w:ascii="Times New Roman" w:eastAsia="Times New Roman" w:hAnsi="Times New Roman" w:cs="Times New Roman"/>
          <w:kern w:val="0"/>
          <w:sz w:val="20"/>
          <w:szCs w:val="20"/>
          <w:lang w:eastAsia="zh-CN"/>
          <w14:ligatures w14:val="none"/>
        </w:rPr>
        <w:t xml:space="preserve"> + </w:t>
      </w:r>
      <w:proofErr w:type="spellStart"/>
      <w:r w:rsidRPr="0083573B">
        <w:rPr>
          <w:rFonts w:ascii="Times New Roman" w:eastAsia="Times New Roman" w:hAnsi="Times New Roman" w:cs="Times New Roman"/>
          <w:iCs/>
          <w:kern w:val="0"/>
          <w:sz w:val="20"/>
          <w:szCs w:val="20"/>
          <w:lang w:val="en-GB" w:eastAsia="en-GB"/>
          <w14:ligatures w14:val="none"/>
        </w:rPr>
        <w:t>T</w:t>
      </w:r>
      <w:r w:rsidRPr="0083573B">
        <w:rPr>
          <w:rFonts w:ascii="Times New Roman" w:eastAsia="Times New Roman" w:hAnsi="Times New Roman" w:cs="Times New Roman"/>
          <w:iCs/>
          <w:kern w:val="0"/>
          <w:sz w:val="20"/>
          <w:szCs w:val="20"/>
          <w:vertAlign w:val="subscript"/>
          <w:lang w:val="en-GB" w:eastAsia="en-GB"/>
          <w14:ligatures w14:val="none"/>
        </w:rPr>
        <w:t>Event_DU</w:t>
      </w:r>
      <w:proofErr w:type="spellEnd"/>
      <w:r w:rsidRPr="0083573B">
        <w:rPr>
          <w:rFonts w:ascii="Times New Roman" w:eastAsia="Times New Roman" w:hAnsi="Times New Roman" w:cs="Times New Roman"/>
          <w:iCs/>
          <w:kern w:val="0"/>
          <w:sz w:val="20"/>
          <w:szCs w:val="20"/>
          <w:lang w:val="en-GB" w:eastAsia="en-GB"/>
          <w14:ligatures w14:val="none"/>
        </w:rPr>
        <w:t xml:space="preserve"> + </w:t>
      </w:r>
      <w:proofErr w:type="spellStart"/>
      <w:r w:rsidRPr="0083573B">
        <w:rPr>
          <w:rFonts w:ascii="Times New Roman" w:eastAsia="Times New Roman" w:hAnsi="Times New Roman" w:cs="Times New Roman"/>
          <w:kern w:val="0"/>
          <w:sz w:val="20"/>
          <w:szCs w:val="20"/>
          <w:lang w:eastAsia="zh-CN"/>
          <w14:ligatures w14:val="none"/>
        </w:rPr>
        <w:t>T</w:t>
      </w:r>
      <w:r w:rsidRPr="0083573B">
        <w:rPr>
          <w:rFonts w:ascii="Times New Roman" w:eastAsia="Times New Roman" w:hAnsi="Times New Roman" w:cs="Times New Roman"/>
          <w:kern w:val="0"/>
          <w:sz w:val="20"/>
          <w:szCs w:val="20"/>
          <w:vertAlign w:val="subscript"/>
          <w:lang w:eastAsia="zh-CN"/>
          <w14:ligatures w14:val="none"/>
        </w:rPr>
        <w:t>measure</w:t>
      </w:r>
      <w:proofErr w:type="spellEnd"/>
      <w:r w:rsidRPr="0083573B">
        <w:rPr>
          <w:rFonts w:ascii="Times New Roman" w:eastAsia="Times New Roman" w:hAnsi="Times New Roman" w:cs="Times New Roman"/>
          <w:kern w:val="0"/>
          <w:sz w:val="20"/>
          <w:szCs w:val="20"/>
          <w:lang w:eastAsia="zh-CN"/>
          <w14:ligatures w14:val="none"/>
        </w:rPr>
        <w:t xml:space="preserve"> </w:t>
      </w:r>
      <w:ins w:id="2" w:author="Nokia" w:date="2024-10-29T14:53:00Z" w16du:dateUtc="2024-10-29T12:53:00Z">
        <w:r w:rsidR="00186286" w:rsidRPr="0083573B">
          <w:rPr>
            <w:rFonts w:ascii="Times New Roman" w:eastAsia="Times New Roman" w:hAnsi="Times New Roman" w:cs="Times New Roman"/>
            <w:kern w:val="0"/>
            <w:sz w:val="20"/>
            <w:szCs w:val="20"/>
            <w:lang w:eastAsia="zh-CN"/>
            <w14:ligatures w14:val="none"/>
          </w:rPr>
          <w:t xml:space="preserve">+ </w:t>
        </w:r>
        <w:proofErr w:type="spellStart"/>
        <w:r w:rsidR="00186286" w:rsidRPr="0083573B">
          <w:rPr>
            <w:rFonts w:ascii="Times New Roman" w:eastAsia="Times New Roman" w:hAnsi="Times New Roman" w:cs="Times New Roman"/>
            <w:kern w:val="0"/>
            <w:sz w:val="20"/>
            <w:szCs w:val="20"/>
            <w:lang w:val="en-GB" w:eastAsia="en-GB"/>
            <w14:ligatures w14:val="none"/>
          </w:rPr>
          <w:t>T</w:t>
        </w:r>
        <w:r w:rsidR="00186286" w:rsidRPr="0083573B">
          <w:rPr>
            <w:rFonts w:ascii="Times New Roman" w:eastAsia="Times New Roman" w:hAnsi="Times New Roman" w:cs="Times New Roman"/>
            <w:kern w:val="0"/>
            <w:sz w:val="20"/>
            <w:szCs w:val="20"/>
            <w:vertAlign w:val="subscript"/>
            <w:lang w:val="en-GB" w:eastAsia="en-GB"/>
            <w14:ligatures w14:val="none"/>
          </w:rPr>
          <w:t>CHO_execution</w:t>
        </w:r>
        <w:proofErr w:type="spellEnd"/>
        <w:r w:rsidR="00186286" w:rsidRPr="0083573B">
          <w:rPr>
            <w:rFonts w:ascii="Times New Roman" w:eastAsia="Times New Roman" w:hAnsi="Times New Roman" w:cs="Times New Roman"/>
            <w:kern w:val="0"/>
            <w:sz w:val="20"/>
            <w:szCs w:val="20"/>
            <w:lang w:eastAsia="zh-CN"/>
            <w14:ligatures w14:val="none"/>
          </w:rPr>
          <w:t xml:space="preserve"> </w:t>
        </w:r>
      </w:ins>
      <w:r w:rsidRPr="0083573B">
        <w:rPr>
          <w:rFonts w:ascii="Times New Roman" w:eastAsia="Times New Roman" w:hAnsi="Times New Roman" w:cs="Times New Roman"/>
          <w:kern w:val="0"/>
          <w:sz w:val="20"/>
          <w:szCs w:val="20"/>
          <w:lang w:eastAsia="zh-CN"/>
          <w14:ligatures w14:val="none"/>
        </w:rPr>
        <w:t xml:space="preserve">+ </w:t>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interrupt</w:t>
      </w:r>
      <w:proofErr w:type="spellEnd"/>
      <w:r w:rsidRPr="0083573B">
        <w:rPr>
          <w:rFonts w:ascii="Times New Roman" w:eastAsia="Times New Roman" w:hAnsi="Times New Roman" w:cs="Times New Roman"/>
          <w:kern w:val="0"/>
          <w:sz w:val="20"/>
          <w:szCs w:val="20"/>
          <w:lang w:val="en-GB" w:eastAsia="zh-CN"/>
          <w14:ligatures w14:val="none"/>
        </w:rPr>
        <w:t xml:space="preserve"> </w:t>
      </w:r>
      <w:del w:id="3" w:author="Nokia" w:date="2024-10-29T14:53:00Z" w16du:dateUtc="2024-10-29T12:53:00Z">
        <w:r w:rsidRPr="0083573B" w:rsidDel="00186286">
          <w:rPr>
            <w:rFonts w:ascii="Times New Roman" w:eastAsia="Times New Roman" w:hAnsi="Times New Roman" w:cs="Times New Roman"/>
            <w:kern w:val="0"/>
            <w:sz w:val="20"/>
            <w:szCs w:val="20"/>
            <w:lang w:eastAsia="zh-CN"/>
            <w14:ligatures w14:val="none"/>
          </w:rPr>
          <w:delText xml:space="preserve">+ </w:delText>
        </w:r>
        <w:r w:rsidRPr="0083573B" w:rsidDel="00186286">
          <w:rPr>
            <w:rFonts w:ascii="Times New Roman" w:eastAsia="Times New Roman" w:hAnsi="Times New Roman" w:cs="Times New Roman"/>
            <w:kern w:val="0"/>
            <w:sz w:val="20"/>
            <w:szCs w:val="20"/>
            <w:lang w:val="en-GB" w:eastAsia="en-GB"/>
            <w14:ligatures w14:val="none"/>
          </w:rPr>
          <w:delText>T</w:delText>
        </w:r>
        <w:r w:rsidRPr="0083573B" w:rsidDel="00186286">
          <w:rPr>
            <w:rFonts w:ascii="Times New Roman" w:eastAsia="Times New Roman" w:hAnsi="Times New Roman" w:cs="Times New Roman"/>
            <w:kern w:val="0"/>
            <w:sz w:val="20"/>
            <w:szCs w:val="20"/>
            <w:vertAlign w:val="subscript"/>
            <w:lang w:val="en-GB" w:eastAsia="en-GB"/>
            <w14:ligatures w14:val="none"/>
          </w:rPr>
          <w:delText>CHO_execution</w:delText>
        </w:r>
      </w:del>
    </w:p>
    <w:p w14:paraId="5D53493A" w14:textId="77777777" w:rsidR="006D11AC" w:rsidRPr="0083573B" w:rsidRDefault="006D11AC" w:rsidP="006D11A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kern w:val="0"/>
          <w:sz w:val="20"/>
          <w:szCs w:val="20"/>
          <w:lang w:eastAsia="en-GB"/>
          <w14:ligatures w14:val="none"/>
        </w:rPr>
      </w:pPr>
      <w:proofErr w:type="spellStart"/>
      <w:r w:rsidRPr="0083573B">
        <w:rPr>
          <w:rFonts w:ascii="Times New Roman" w:eastAsia="Times New Roman" w:hAnsi="Times New Roman" w:cs="Times New Roman"/>
          <w:kern w:val="0"/>
          <w:sz w:val="20"/>
          <w:szCs w:val="20"/>
          <w:lang w:eastAsia="en-GB"/>
          <w14:ligatures w14:val="none"/>
        </w:rPr>
        <w:t>D</w:t>
      </w:r>
      <w:r w:rsidRPr="0083573B">
        <w:rPr>
          <w:rFonts w:ascii="Times New Roman" w:eastAsia="Times New Roman" w:hAnsi="Times New Roman" w:cs="Times New Roman"/>
          <w:kern w:val="0"/>
          <w:sz w:val="20"/>
          <w:szCs w:val="20"/>
          <w:vertAlign w:val="subscript"/>
          <w:lang w:eastAsia="en-GB"/>
          <w14:ligatures w14:val="none"/>
        </w:rPr>
        <w:t>CHOwithPSCell_P</w:t>
      </w:r>
      <w:r w:rsidRPr="0083573B">
        <w:rPr>
          <w:rFonts w:ascii="Times New Roman" w:eastAsia="Times New Roman" w:hAnsi="Times New Roman" w:cs="Times New Roman" w:hint="eastAsia"/>
          <w:kern w:val="0"/>
          <w:sz w:val="20"/>
          <w:szCs w:val="20"/>
          <w:vertAlign w:val="subscript"/>
          <w:lang w:eastAsia="zh-CN"/>
          <w14:ligatures w14:val="none"/>
        </w:rPr>
        <w:t>S</w:t>
      </w:r>
      <w:r w:rsidRPr="0083573B">
        <w:rPr>
          <w:rFonts w:ascii="Times New Roman" w:eastAsia="Times New Roman" w:hAnsi="Times New Roman" w:cs="Times New Roman"/>
          <w:kern w:val="0"/>
          <w:sz w:val="20"/>
          <w:szCs w:val="20"/>
          <w:vertAlign w:val="subscript"/>
          <w:lang w:eastAsia="en-GB"/>
          <w14:ligatures w14:val="none"/>
        </w:rPr>
        <w:t>Cell</w:t>
      </w:r>
      <w:proofErr w:type="spellEnd"/>
      <w:r w:rsidRPr="0083573B">
        <w:rPr>
          <w:rFonts w:ascii="Times New Roman" w:eastAsia="Times New Roman" w:hAnsi="Times New Roman" w:cs="Times New Roman"/>
          <w:kern w:val="0"/>
          <w:sz w:val="20"/>
          <w:szCs w:val="20"/>
          <w:lang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is the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change delay stated in clause 6.1.6</w:t>
      </w:r>
      <w:r w:rsidRPr="0083573B">
        <w:rPr>
          <w:rFonts w:ascii="Times New Roman" w:eastAsia="Times New Roman" w:hAnsi="Times New Roman" w:cs="Times New Roman" w:hint="eastAsia"/>
          <w:kern w:val="0"/>
          <w:sz w:val="20"/>
          <w:szCs w:val="20"/>
          <w:lang w:val="en-GB" w:eastAsia="zh-CN"/>
          <w14:ligatures w14:val="none"/>
        </w:rPr>
        <w:t>.</w:t>
      </w:r>
      <w:r w:rsidRPr="0083573B">
        <w:rPr>
          <w:rFonts w:ascii="Times New Roman" w:eastAsia="Times New Roman" w:hAnsi="Times New Roman" w:cs="Times New Roman"/>
          <w:kern w:val="0"/>
          <w:sz w:val="20"/>
          <w:szCs w:val="20"/>
          <w:lang w:val="en-GB" w:eastAsia="en-GB"/>
          <w14:ligatures w14:val="none"/>
        </w:rPr>
        <w:t>1.2</w:t>
      </w:r>
    </w:p>
    <w:p w14:paraId="5F2D1920" w14:textId="77777777" w:rsidR="006D11AC" w:rsidRPr="0083573B" w:rsidRDefault="006D11AC" w:rsidP="006D11AC">
      <w:pPr>
        <w:overflowPunct w:val="0"/>
        <w:autoSpaceDE w:val="0"/>
        <w:autoSpaceDN w:val="0"/>
        <w:adjustRightInd w:val="0"/>
        <w:contextualSpacing/>
        <w:textAlignment w:val="baseline"/>
        <w:rPr>
          <w:rFonts w:ascii="Times New Roman" w:eastAsia="Calibri" w:hAnsi="Times New Roman" w:cs="v4.2.0"/>
          <w:kern w:val="0"/>
          <w:sz w:val="20"/>
          <w:lang w:eastAsia="en-GB"/>
          <w14:ligatures w14:val="none"/>
        </w:rPr>
      </w:pPr>
      <w:r w:rsidRPr="0083573B">
        <w:rPr>
          <w:rFonts w:ascii="Times New Roman" w:eastAsia="Calibri" w:hAnsi="Times New Roman" w:cs="v4.2.0"/>
          <w:kern w:val="0"/>
          <w:sz w:val="20"/>
          <w:lang w:eastAsia="en-GB"/>
          <w14:ligatures w14:val="none"/>
        </w:rPr>
        <w:t>Where:</w:t>
      </w:r>
    </w:p>
    <w:p w14:paraId="6029BF68"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iCs/>
          <w:kern w:val="0"/>
          <w:sz w:val="20"/>
          <w:szCs w:val="20"/>
          <w:lang w:val="en-GB" w:eastAsia="en-GB"/>
          <w14:ligatures w14:val="none"/>
        </w:rPr>
        <w:tab/>
      </w:r>
      <w:r w:rsidRPr="0083573B">
        <w:rPr>
          <w:rFonts w:ascii="Times New Roman" w:eastAsia="Times New Roman" w:hAnsi="Times New Roman" w:cs="Times New Roman"/>
          <w:bCs/>
          <w:kern w:val="0"/>
          <w:sz w:val="20"/>
          <w:szCs w:val="20"/>
          <w:lang w:eastAsia="zh-CN"/>
          <w14:ligatures w14:val="none"/>
        </w:rPr>
        <w:t>T</w:t>
      </w:r>
      <w:r w:rsidRPr="0083573B">
        <w:rPr>
          <w:rFonts w:ascii="Times New Roman" w:eastAsia="Times New Roman" w:hAnsi="Times New Roman" w:cs="Times New Roman"/>
          <w:bCs/>
          <w:kern w:val="0"/>
          <w:sz w:val="20"/>
          <w:szCs w:val="20"/>
          <w:vertAlign w:val="subscript"/>
          <w:lang w:eastAsia="zh-CN"/>
          <w14:ligatures w14:val="none"/>
        </w:rPr>
        <w:t>RRC</w:t>
      </w:r>
      <w:r w:rsidRPr="0083573B" w:rsidDel="002D2E06">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is the RRC procedure delay defined in clause </w:t>
      </w:r>
      <w:r w:rsidRPr="0083573B">
        <w:rPr>
          <w:rFonts w:ascii="Times New Roman" w:eastAsia="Times New Roman" w:hAnsi="Times New Roman" w:cs="Times New Roman"/>
          <w:kern w:val="0"/>
          <w:sz w:val="20"/>
          <w:szCs w:val="20"/>
          <w:lang w:val="en-GB" w:eastAsia="zh-CN"/>
          <w14:ligatures w14:val="none"/>
        </w:rPr>
        <w:t>12</w:t>
      </w:r>
      <w:r w:rsidRPr="0083573B">
        <w:rPr>
          <w:rFonts w:ascii="Times New Roman" w:eastAsia="Times New Roman" w:hAnsi="Times New Roman" w:cs="Times New Roman"/>
          <w:kern w:val="0"/>
          <w:sz w:val="20"/>
          <w:szCs w:val="20"/>
          <w:lang w:val="en-GB" w:eastAsia="en-GB"/>
          <w14:ligatures w14:val="none"/>
        </w:rPr>
        <w:t xml:space="preserve"> in TS 38.331 [2].</w:t>
      </w:r>
    </w:p>
    <w:p w14:paraId="3CA0F05E"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83573B">
        <w:rPr>
          <w:rFonts w:ascii="Times New Roman" w:eastAsia="Times New Roman" w:hAnsi="Times New Roman" w:cs="Times New Roman"/>
          <w:iCs/>
          <w:kern w:val="0"/>
          <w:sz w:val="20"/>
          <w:szCs w:val="20"/>
          <w:lang w:val="en-GB" w:eastAsia="en-GB"/>
          <w14:ligatures w14:val="none"/>
        </w:rPr>
        <w:tab/>
      </w:r>
      <w:proofErr w:type="spellStart"/>
      <w:r w:rsidRPr="0083573B">
        <w:rPr>
          <w:rFonts w:ascii="Times New Roman" w:eastAsia="Times New Roman" w:hAnsi="Times New Roman" w:cs="Times New Roman"/>
          <w:iCs/>
          <w:kern w:val="0"/>
          <w:sz w:val="20"/>
          <w:szCs w:val="20"/>
          <w:lang w:val="en-GB" w:eastAsia="en-GB"/>
          <w14:ligatures w14:val="none"/>
        </w:rPr>
        <w:t>T</w:t>
      </w:r>
      <w:r w:rsidRPr="0083573B">
        <w:rPr>
          <w:rFonts w:ascii="Times New Roman" w:eastAsia="Times New Roman" w:hAnsi="Times New Roman" w:cs="Times New Roman"/>
          <w:iCs/>
          <w:kern w:val="0"/>
          <w:sz w:val="20"/>
          <w:szCs w:val="20"/>
          <w:vertAlign w:val="subscript"/>
          <w:lang w:val="en-GB" w:eastAsia="en-GB"/>
          <w14:ligatures w14:val="none"/>
        </w:rPr>
        <w:t>Event_DU</w:t>
      </w:r>
      <w:proofErr w:type="spellEnd"/>
      <w:r w:rsidRPr="0083573B">
        <w:rPr>
          <w:rFonts w:ascii="Times New Roman" w:eastAsia="Times New Roman" w:hAnsi="Times New Roman" w:cs="Times New Roman"/>
          <w:kern w:val="0"/>
          <w:sz w:val="20"/>
          <w:szCs w:val="20"/>
          <w:lang w:val="en-GB" w:eastAsia="en-GB"/>
          <w14:ligatures w14:val="none"/>
        </w:rPr>
        <w:t xml:space="preserve"> is the delay uncertainty which is the time from when the UE successfully decodes a conditional handover command until a condition exists at the measurement reference point which will trigger the conditional handover. </w:t>
      </w:r>
    </w:p>
    <w:p w14:paraId="05321C18" w14:textId="0A3B7CA2"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eastAsia="zh-CN"/>
          <w14:ligatures w14:val="none"/>
        </w:rPr>
        <w:tab/>
      </w:r>
      <w:proofErr w:type="spellStart"/>
      <w:r w:rsidRPr="0083573B">
        <w:rPr>
          <w:rFonts w:ascii="Times New Roman" w:eastAsia="Times New Roman" w:hAnsi="Times New Roman" w:cs="Times New Roman"/>
          <w:bCs/>
          <w:kern w:val="0"/>
          <w:sz w:val="20"/>
          <w:szCs w:val="20"/>
          <w:lang w:eastAsia="zh-CN"/>
          <w14:ligatures w14:val="none"/>
        </w:rPr>
        <w:t>T</w:t>
      </w:r>
      <w:r w:rsidRPr="0083573B">
        <w:rPr>
          <w:rFonts w:ascii="Times New Roman" w:eastAsia="Times New Roman" w:hAnsi="Times New Roman" w:cs="Times New Roman"/>
          <w:bCs/>
          <w:kern w:val="0"/>
          <w:sz w:val="20"/>
          <w:szCs w:val="20"/>
          <w:vertAlign w:val="subscript"/>
          <w:lang w:eastAsia="zh-CN"/>
          <w14:ligatures w14:val="none"/>
        </w:rPr>
        <w:t>measure</w:t>
      </w:r>
      <w:proofErr w:type="spellEnd"/>
      <w:r w:rsidRPr="0083573B">
        <w:rPr>
          <w:rFonts w:ascii="Times New Roman" w:eastAsia="Times New Roman" w:hAnsi="Times New Roman" w:cs="Times New Roman"/>
          <w:kern w:val="0"/>
          <w:sz w:val="20"/>
          <w:szCs w:val="20"/>
          <w:lang w:val="en-GB" w:eastAsia="en-GB"/>
          <w14:ligatures w14:val="none"/>
        </w:rPr>
        <w:t xml:space="preserve"> is the </w:t>
      </w:r>
      <w:ins w:id="4" w:author="Nokia" w:date="2024-10-29T14:54:00Z" w16du:dateUtc="2024-10-29T12:54:00Z">
        <w:r w:rsidR="002C4D59">
          <w:rPr>
            <w:rFonts w:ascii="Times New Roman" w:eastAsia="Times New Roman" w:hAnsi="Times New Roman" w:cs="Times New Roman"/>
            <w:kern w:val="0"/>
            <w:sz w:val="20"/>
            <w:szCs w:val="20"/>
            <w:lang w:val="en-GB" w:eastAsia="en-GB"/>
            <w14:ligatures w14:val="none"/>
          </w:rPr>
          <w:t>time for the UE to measure and realize the condition for</w:t>
        </w:r>
        <w:r w:rsidR="005C2A9F">
          <w:rPr>
            <w:rFonts w:ascii="Times New Roman" w:eastAsia="Times New Roman" w:hAnsi="Times New Roman" w:cs="Times New Roman"/>
            <w:kern w:val="0"/>
            <w:sz w:val="20"/>
            <w:szCs w:val="20"/>
            <w:lang w:val="en-GB" w:eastAsia="en-GB"/>
            <w14:ligatures w14:val="none"/>
          </w:rPr>
          <w:t xml:space="preserve"> CHO is </w:t>
        </w:r>
      </w:ins>
      <w:ins w:id="5" w:author="Nokia" w:date="2024-11-05T10:41:00Z" w16du:dateUtc="2024-11-05T08:41:00Z">
        <w:r w:rsidR="003341FE">
          <w:rPr>
            <w:rFonts w:ascii="Times New Roman" w:eastAsia="Times New Roman" w:hAnsi="Times New Roman" w:cs="Times New Roman"/>
            <w:kern w:val="0"/>
            <w:sz w:val="20"/>
            <w:szCs w:val="20"/>
            <w:lang w:val="en-GB" w:eastAsia="en-GB"/>
            <w14:ligatures w14:val="none"/>
          </w:rPr>
          <w:t>fulfilled</w:t>
        </w:r>
      </w:ins>
      <w:ins w:id="6" w:author="Nokia" w:date="2024-10-29T14:54:00Z" w16du:dateUtc="2024-10-29T12:54:00Z">
        <w:r w:rsidR="005C2A9F">
          <w:rPr>
            <w:rFonts w:ascii="Times New Roman" w:eastAsia="Times New Roman" w:hAnsi="Times New Roman" w:cs="Times New Roman"/>
            <w:kern w:val="0"/>
            <w:sz w:val="20"/>
            <w:szCs w:val="20"/>
            <w:lang w:val="en-GB" w:eastAsia="en-GB"/>
            <w14:ligatures w14:val="none"/>
          </w:rPr>
          <w:t xml:space="preserve">. </w:t>
        </w:r>
      </w:ins>
      <w:proofErr w:type="spellStart"/>
      <w:ins w:id="7" w:author="Nokia" w:date="2024-10-29T14:55:00Z" w16du:dateUtc="2024-10-29T12:55:00Z">
        <w:r w:rsidR="005C2A9F" w:rsidRPr="0083573B">
          <w:rPr>
            <w:rFonts w:ascii="Times New Roman" w:eastAsia="Times New Roman" w:hAnsi="Times New Roman" w:cs="Times New Roman"/>
            <w:bCs/>
            <w:kern w:val="0"/>
            <w:sz w:val="20"/>
            <w:szCs w:val="20"/>
            <w:lang w:eastAsia="zh-CN"/>
            <w14:ligatures w14:val="none"/>
          </w:rPr>
          <w:t>T</w:t>
        </w:r>
        <w:r w:rsidR="005C2A9F" w:rsidRPr="0083573B">
          <w:rPr>
            <w:rFonts w:ascii="Times New Roman" w:eastAsia="Times New Roman" w:hAnsi="Times New Roman" w:cs="Times New Roman"/>
            <w:bCs/>
            <w:kern w:val="0"/>
            <w:sz w:val="20"/>
            <w:szCs w:val="20"/>
            <w:vertAlign w:val="subscript"/>
            <w:lang w:eastAsia="zh-CN"/>
            <w14:ligatures w14:val="none"/>
          </w:rPr>
          <w:t>measure</w:t>
        </w:r>
        <w:proofErr w:type="spellEnd"/>
        <w:r w:rsidR="005C2A9F" w:rsidRPr="0083573B">
          <w:rPr>
            <w:rFonts w:ascii="Times New Roman" w:eastAsia="Times New Roman" w:hAnsi="Times New Roman" w:cs="Times New Roman"/>
            <w:kern w:val="0"/>
            <w:sz w:val="20"/>
            <w:szCs w:val="20"/>
            <w:lang w:val="en-GB" w:eastAsia="en-GB"/>
            <w14:ligatures w14:val="none"/>
          </w:rPr>
          <w:t xml:space="preserve"> </w:t>
        </w:r>
        <w:r w:rsidR="005C2A9F">
          <w:rPr>
            <w:rFonts w:ascii="Times New Roman" w:eastAsia="Times New Roman" w:hAnsi="Times New Roman" w:cs="Times New Roman"/>
            <w:kern w:val="0"/>
            <w:sz w:val="20"/>
            <w:szCs w:val="20"/>
            <w:lang w:val="en-GB" w:eastAsia="en-GB"/>
            <w14:ligatures w14:val="none"/>
          </w:rPr>
          <w:t xml:space="preserve">equals to the </w:t>
        </w:r>
      </w:ins>
      <w:r w:rsidRPr="0083573B">
        <w:rPr>
          <w:rFonts w:ascii="Times New Roman" w:eastAsia="Times New Roman" w:hAnsi="Times New Roman" w:cs="Times New Roman"/>
          <w:kern w:val="0"/>
          <w:sz w:val="20"/>
          <w:szCs w:val="20"/>
          <w:lang w:val="en-GB" w:eastAsia="en-GB"/>
          <w14:ligatures w14:val="none"/>
        </w:rPr>
        <w:t>measurements time stated in clause 6.1.4.4.2.</w:t>
      </w:r>
    </w:p>
    <w:p w14:paraId="6E6C854E"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CHO_execution</w:t>
      </w:r>
      <w:proofErr w:type="spellEnd"/>
      <w:r w:rsidRPr="0083573B">
        <w:rPr>
          <w:rFonts w:ascii="Times New Roman" w:eastAsia="Times New Roman" w:hAnsi="Times New Roman" w:cs="Times New Roman"/>
          <w:kern w:val="0"/>
          <w:sz w:val="20"/>
          <w:szCs w:val="20"/>
          <w:lang w:val="en-GB" w:eastAsia="en-GB"/>
          <w14:ligatures w14:val="none"/>
        </w:rPr>
        <w:t xml:space="preserve"> is the conditional execution preparation time in clause 6.1.4.4.3.</w:t>
      </w:r>
    </w:p>
    <w:p w14:paraId="5442F134"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iCs/>
          <w:kern w:val="0"/>
          <w:sz w:val="20"/>
          <w:szCs w:val="20"/>
          <w:lang w:val="en-GB" w:eastAsia="en-GB"/>
          <w14:ligatures w14:val="none"/>
        </w:rPr>
        <w:tab/>
      </w:r>
      <w:proofErr w:type="spellStart"/>
      <w:r w:rsidRPr="0083573B">
        <w:rPr>
          <w:rFonts w:ascii="Times New Roman" w:eastAsia="Times New Roman" w:hAnsi="Times New Roman" w:cs="Times New Roman"/>
          <w:bCs/>
          <w:kern w:val="0"/>
          <w:sz w:val="20"/>
          <w:szCs w:val="20"/>
          <w:lang w:val="en-GB" w:eastAsia="zh-CN"/>
          <w14:ligatures w14:val="none"/>
        </w:rPr>
        <w:t>T</w:t>
      </w:r>
      <w:r w:rsidRPr="0083573B">
        <w:rPr>
          <w:rFonts w:ascii="Times New Roman" w:eastAsia="Times New Roman" w:hAnsi="Times New Roman" w:cs="Times New Roman"/>
          <w:bCs/>
          <w:kern w:val="0"/>
          <w:sz w:val="20"/>
          <w:szCs w:val="20"/>
          <w:vertAlign w:val="subscript"/>
          <w:lang w:val="en-GB" w:eastAsia="zh-CN"/>
          <w14:ligatures w14:val="none"/>
        </w:rPr>
        <w:t>interrupt</w:t>
      </w:r>
      <w:proofErr w:type="spellEnd"/>
      <w:r w:rsidRPr="0083573B">
        <w:rPr>
          <w:rFonts w:ascii="Times New Roman" w:eastAsia="Times New Roman" w:hAnsi="Times New Roman" w:cs="Times New Roman"/>
          <w:kern w:val="0"/>
          <w:sz w:val="20"/>
          <w:szCs w:val="20"/>
          <w:lang w:val="en-GB" w:eastAsia="en-GB"/>
          <w14:ligatures w14:val="none"/>
        </w:rPr>
        <w:t xml:space="preserve"> is the interruption time stated in clause 6.1.6.1.1.</w:t>
      </w:r>
    </w:p>
    <w:p w14:paraId="272C3913"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669657EE" w14:textId="77777777" w:rsidR="006D11AC" w:rsidRPr="0083573B" w:rsidRDefault="006D11AC" w:rsidP="006D11A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83573B">
        <w:rPr>
          <w:rFonts w:ascii="Arial" w:eastAsia="Times New Roman" w:hAnsi="Arial" w:cs="Times New Roman"/>
          <w:kern w:val="0"/>
          <w:szCs w:val="20"/>
          <w:lang w:val="en-GB" w:eastAsia="en-GB"/>
          <w14:ligatures w14:val="none"/>
        </w:rPr>
        <w:t>6.1.6.1.1</w:t>
      </w:r>
      <w:r w:rsidRPr="0083573B">
        <w:rPr>
          <w:rFonts w:ascii="Arial" w:eastAsia="Times New Roman" w:hAnsi="Arial" w:cs="Times New Roman"/>
          <w:kern w:val="0"/>
          <w:szCs w:val="20"/>
          <w:lang w:val="en-GB" w:eastAsia="en-GB"/>
          <w14:ligatures w14:val="none"/>
        </w:rPr>
        <w:tab/>
        <w:t xml:space="preserve">CHO with </w:t>
      </w:r>
      <w:proofErr w:type="spellStart"/>
      <w:r w:rsidRPr="0083573B">
        <w:rPr>
          <w:rFonts w:ascii="Arial" w:eastAsia="Times New Roman" w:hAnsi="Arial" w:cs="Times New Roman"/>
          <w:kern w:val="0"/>
          <w:szCs w:val="20"/>
          <w:lang w:val="en-GB" w:eastAsia="en-GB"/>
          <w14:ligatures w14:val="none"/>
        </w:rPr>
        <w:t>PSCell</w:t>
      </w:r>
      <w:proofErr w:type="spellEnd"/>
      <w:r w:rsidRPr="0083573B">
        <w:rPr>
          <w:rFonts w:ascii="Arial" w:eastAsia="Times New Roman" w:hAnsi="Arial" w:cs="Times New Roman"/>
          <w:kern w:val="0"/>
          <w:szCs w:val="20"/>
          <w:lang w:val="en-GB" w:eastAsia="en-GB"/>
          <w14:ligatures w14:val="none"/>
        </w:rPr>
        <w:t xml:space="preserve"> – </w:t>
      </w:r>
      <w:proofErr w:type="spellStart"/>
      <w:r w:rsidRPr="0083573B">
        <w:rPr>
          <w:rFonts w:ascii="Arial" w:eastAsia="Times New Roman" w:hAnsi="Arial" w:cs="Times New Roman"/>
          <w:kern w:val="0"/>
          <w:szCs w:val="20"/>
          <w:lang w:val="en-GB" w:eastAsia="en-GB"/>
          <w14:ligatures w14:val="none"/>
        </w:rPr>
        <w:t>PCell</w:t>
      </w:r>
      <w:proofErr w:type="spellEnd"/>
      <w:r w:rsidRPr="0083573B">
        <w:rPr>
          <w:rFonts w:ascii="Arial" w:eastAsia="Times New Roman" w:hAnsi="Arial" w:cs="Times New Roman"/>
          <w:kern w:val="0"/>
          <w:szCs w:val="20"/>
          <w:lang w:val="en-GB" w:eastAsia="en-GB"/>
          <w14:ligatures w14:val="none"/>
        </w:rPr>
        <w:t xml:space="preserve"> Interruption time</w:t>
      </w:r>
    </w:p>
    <w:p w14:paraId="30B830FC"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83573B">
        <w:rPr>
          <w:rFonts w:ascii="Times New Roman" w:eastAsia="Times New Roman" w:hAnsi="Times New Roman" w:cs="v4.2.0"/>
          <w:kern w:val="0"/>
          <w:sz w:val="20"/>
          <w:szCs w:val="20"/>
          <w:lang w:val="en-GB" w:eastAsia="en-GB"/>
          <w14:ligatures w14:val="none"/>
        </w:rPr>
        <w:t>The interruption time is the time between when the UE starts to execute the conditional handover to the target cell and the time the UE starts transmission of the new PRACH.</w:t>
      </w:r>
    </w:p>
    <w:p w14:paraId="253C0020" w14:textId="172EFDAE"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83573B">
        <w:rPr>
          <w:rFonts w:ascii="Times New Roman" w:eastAsia="Times New Roman" w:hAnsi="Times New Roman" w:cs="v4.2.0"/>
          <w:kern w:val="0"/>
          <w:sz w:val="20"/>
          <w:szCs w:val="20"/>
          <w:lang w:val="en-GB" w:eastAsia="en-GB"/>
          <w14:ligatures w14:val="none"/>
        </w:rPr>
        <w:t xml:space="preserve">For intra-frequency or inter-frequency conditional </w:t>
      </w:r>
      <w:del w:id="8" w:author="Nokia" w:date="2024-11-05T10:43:00Z" w16du:dateUtc="2024-11-05T08:43:00Z">
        <w:r w:rsidRPr="0083573B" w:rsidDel="00F07966">
          <w:rPr>
            <w:rFonts w:ascii="Times New Roman" w:eastAsia="Times New Roman" w:hAnsi="Times New Roman" w:cs="v4.2.0"/>
            <w:kern w:val="0"/>
            <w:sz w:val="20"/>
            <w:szCs w:val="20"/>
            <w:lang w:val="en-GB" w:eastAsia="en-GB"/>
            <w14:ligatures w14:val="none"/>
          </w:rPr>
          <w:delText xml:space="preserve">conditional </w:delText>
        </w:r>
      </w:del>
      <w:r w:rsidRPr="0083573B">
        <w:rPr>
          <w:rFonts w:ascii="Times New Roman" w:eastAsia="Times New Roman" w:hAnsi="Times New Roman" w:cs="v4.2.0"/>
          <w:kern w:val="0"/>
          <w:sz w:val="20"/>
          <w:szCs w:val="20"/>
          <w:lang w:val="en-GB" w:eastAsia="en-GB"/>
          <w14:ligatures w14:val="none"/>
        </w:rPr>
        <w:t xml:space="preserve">handover, the </w:t>
      </w:r>
      <w:r w:rsidRPr="0083573B">
        <w:rPr>
          <w:rFonts w:ascii="Times New Roman" w:eastAsia="Times New Roman" w:hAnsi="Times New Roman" w:cs="v4.2.0" w:hint="eastAsia"/>
          <w:kern w:val="0"/>
          <w:sz w:val="20"/>
          <w:szCs w:val="20"/>
          <w:lang w:val="en-GB" w:eastAsia="zh-CN"/>
          <w14:ligatures w14:val="none"/>
        </w:rPr>
        <w:t>interruption</w:t>
      </w:r>
      <w:r w:rsidRPr="0083573B">
        <w:rPr>
          <w:rFonts w:ascii="Times New Roman" w:eastAsia="Times New Roman" w:hAnsi="Times New Roman" w:cs="v4.2.0"/>
          <w:kern w:val="0"/>
          <w:sz w:val="20"/>
          <w:szCs w:val="20"/>
          <w:lang w:val="en-GB" w:eastAsia="en-GB"/>
          <w14:ligatures w14:val="none"/>
        </w:rPr>
        <w:t xml:space="preserve"> time shall be less than </w:t>
      </w:r>
      <w:proofErr w:type="spellStart"/>
      <w:r w:rsidRPr="0083573B">
        <w:rPr>
          <w:rFonts w:ascii="Times New Roman" w:eastAsia="Times New Roman" w:hAnsi="Times New Roman" w:cs="v4.2.0"/>
          <w:kern w:val="0"/>
          <w:sz w:val="20"/>
          <w:szCs w:val="20"/>
          <w:lang w:val="en-GB" w:eastAsia="en-GB"/>
          <w14:ligatures w14:val="none"/>
        </w:rPr>
        <w:t>T</w:t>
      </w:r>
      <w:r w:rsidRPr="0083573B">
        <w:rPr>
          <w:rFonts w:ascii="Times New Roman" w:eastAsia="Times New Roman" w:hAnsi="Times New Roman" w:cs="v4.2.0"/>
          <w:kern w:val="0"/>
          <w:sz w:val="20"/>
          <w:szCs w:val="20"/>
          <w:vertAlign w:val="subscript"/>
          <w:lang w:val="en-GB" w:eastAsia="en-GB"/>
          <w14:ligatures w14:val="none"/>
        </w:rPr>
        <w:t>interrupt</w:t>
      </w:r>
      <w:proofErr w:type="spellEnd"/>
    </w:p>
    <w:p w14:paraId="09DD9788" w14:textId="77777777" w:rsidR="006D11AC" w:rsidRPr="0083573B" w:rsidRDefault="006D11AC" w:rsidP="006D11AC">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noProof/>
          <w:kern w:val="0"/>
          <w:sz w:val="20"/>
          <w:szCs w:val="20"/>
          <w:lang w:val="en-GB" w:eastAsia="en-GB"/>
          <w14:ligatures w14:val="none"/>
        </w:rPr>
      </w:pPr>
      <w:r w:rsidRPr="0083573B">
        <w:rPr>
          <w:rFonts w:ascii="Times New Roman" w:eastAsia="Times New Roman" w:hAnsi="Times New Roman" w:cs="Times New Roman"/>
          <w:noProof/>
          <w:kern w:val="0"/>
          <w:sz w:val="20"/>
          <w:szCs w:val="20"/>
          <w:lang w:val="en-GB" w:eastAsia="en-GB"/>
          <w14:ligatures w14:val="none"/>
        </w:rPr>
        <w:tab/>
      </w:r>
      <w:r w:rsidRPr="0083573B">
        <w:rPr>
          <w:rFonts w:ascii="Times New Roman" w:eastAsia="Times New Roman" w:hAnsi="Times New Roman" w:cs="v4.2.0"/>
          <w:noProof/>
          <w:kern w:val="0"/>
          <w:sz w:val="20"/>
          <w:szCs w:val="20"/>
          <w:lang w:val="en-GB" w:eastAsia="en-GB"/>
          <w14:ligatures w14:val="none"/>
        </w:rPr>
        <w:t>T</w:t>
      </w:r>
      <w:r w:rsidRPr="0083573B">
        <w:rPr>
          <w:rFonts w:ascii="Times New Roman" w:eastAsia="Times New Roman" w:hAnsi="Times New Roman" w:cs="v4.2.0"/>
          <w:noProof/>
          <w:kern w:val="0"/>
          <w:sz w:val="20"/>
          <w:szCs w:val="20"/>
          <w:vertAlign w:val="subscript"/>
          <w:lang w:val="en-GB" w:eastAsia="en-GB"/>
          <w14:ligatures w14:val="none"/>
        </w:rPr>
        <w:t>interrupt</w:t>
      </w:r>
      <w:r w:rsidRPr="0083573B">
        <w:rPr>
          <w:rFonts w:ascii="Times New Roman" w:eastAsia="Times New Roman" w:hAnsi="Times New Roman" w:cs="Times New Roman"/>
          <w:noProof/>
          <w:kern w:val="0"/>
          <w:sz w:val="20"/>
          <w:szCs w:val="20"/>
          <w:lang w:val="en-GB" w:eastAsia="en-GB"/>
          <w14:ligatures w14:val="none"/>
        </w:rPr>
        <w:t xml:space="preserve"> = T</w:t>
      </w:r>
      <w:r w:rsidRPr="0083573B">
        <w:rPr>
          <w:rFonts w:ascii="Times New Roman" w:eastAsia="Times New Roman" w:hAnsi="Times New Roman" w:cs="Times New Roman"/>
          <w:noProof/>
          <w:kern w:val="0"/>
          <w:sz w:val="20"/>
          <w:szCs w:val="20"/>
          <w:vertAlign w:val="subscript"/>
          <w:lang w:val="en-GB" w:eastAsia="en-GB"/>
          <w14:ligatures w14:val="none"/>
        </w:rPr>
        <w:t>IU</w:t>
      </w:r>
      <w:r w:rsidRPr="0083573B">
        <w:rPr>
          <w:rFonts w:ascii="Times New Roman" w:eastAsia="Times New Roman" w:hAnsi="Times New Roman" w:cs="Times New Roman"/>
          <w:noProof/>
          <w:kern w:val="0"/>
          <w:sz w:val="20"/>
          <w:szCs w:val="20"/>
          <w:lang w:val="en-GB" w:eastAsia="en-GB"/>
          <w14:ligatures w14:val="none"/>
        </w:rPr>
        <w:t xml:space="preserve"> + T</w:t>
      </w:r>
      <w:r w:rsidRPr="0083573B">
        <w:rPr>
          <w:rFonts w:ascii="Times New Roman" w:eastAsia="Times New Roman" w:hAnsi="Times New Roman" w:cs="Times New Roman"/>
          <w:noProof/>
          <w:kern w:val="0"/>
          <w:sz w:val="20"/>
          <w:szCs w:val="20"/>
          <w:vertAlign w:val="subscript"/>
          <w:lang w:val="en-GB" w:eastAsia="zh-CN"/>
          <w14:ligatures w14:val="none"/>
        </w:rPr>
        <w:t>processing</w:t>
      </w:r>
      <w:r w:rsidRPr="0083573B" w:rsidDel="001D62E5">
        <w:rPr>
          <w:rFonts w:ascii="Times New Roman" w:eastAsia="Times New Roman" w:hAnsi="Times New Roman" w:cs="Times New Roman"/>
          <w:noProof/>
          <w:kern w:val="0"/>
          <w:sz w:val="20"/>
          <w:szCs w:val="20"/>
          <w:lang w:val="en-GB" w:eastAsia="zh-CN"/>
          <w14:ligatures w14:val="none"/>
        </w:rPr>
        <w:t xml:space="preserve"> </w:t>
      </w:r>
      <w:r w:rsidRPr="0083573B">
        <w:rPr>
          <w:rFonts w:ascii="Times New Roman" w:eastAsia="Times New Roman" w:hAnsi="Times New Roman" w:cs="Times New Roman"/>
          <w:noProof/>
          <w:kern w:val="0"/>
          <w:sz w:val="20"/>
          <w:szCs w:val="20"/>
          <w:vertAlign w:val="subscript"/>
          <w:lang w:val="en-GB" w:eastAsia="zh-CN"/>
          <w14:ligatures w14:val="none"/>
        </w:rPr>
        <w:t xml:space="preserve"> </w:t>
      </w:r>
      <w:r w:rsidRPr="0083573B">
        <w:rPr>
          <w:rFonts w:ascii="Times New Roman" w:eastAsia="Times New Roman" w:hAnsi="Times New Roman" w:cs="Times New Roman"/>
          <w:noProof/>
          <w:kern w:val="0"/>
          <w:sz w:val="20"/>
          <w:szCs w:val="20"/>
          <w:lang w:val="en-GB" w:eastAsia="zh-CN"/>
          <w14:ligatures w14:val="none"/>
        </w:rPr>
        <w:t>+ T</w:t>
      </w:r>
      <w:r w:rsidRPr="0083573B">
        <w:rPr>
          <w:rFonts w:ascii="Times New Roman" w:eastAsia="Times New Roman" w:hAnsi="Times New Roman" w:cs="Times New Roman"/>
          <w:noProof/>
          <w:kern w:val="0"/>
          <w:sz w:val="20"/>
          <w:szCs w:val="20"/>
          <w:vertAlign w:val="subscript"/>
          <w:lang w:val="en-GB" w:eastAsia="zh-CN"/>
          <w14:ligatures w14:val="none"/>
        </w:rPr>
        <w:t>∆</w:t>
      </w:r>
      <w:r w:rsidRPr="0083573B">
        <w:rPr>
          <w:rFonts w:ascii="Times New Roman" w:eastAsia="Times New Roman" w:hAnsi="Times New Roman" w:cs="Times New Roman"/>
          <w:noProof/>
          <w:kern w:val="0"/>
          <w:sz w:val="20"/>
          <w:szCs w:val="20"/>
          <w:lang w:val="en-GB" w:eastAsia="zh-CN"/>
          <w14:ligatures w14:val="none"/>
        </w:rPr>
        <w:t xml:space="preserve"> + T</w:t>
      </w:r>
      <w:r w:rsidRPr="0083573B">
        <w:rPr>
          <w:rFonts w:ascii="Times New Roman" w:eastAsia="Times New Roman" w:hAnsi="Times New Roman" w:cs="Times New Roman"/>
          <w:noProof/>
          <w:kern w:val="0"/>
          <w:sz w:val="20"/>
          <w:szCs w:val="20"/>
          <w:vertAlign w:val="subscript"/>
          <w:lang w:val="en-GB" w:eastAsia="zh-CN"/>
          <w14:ligatures w14:val="none"/>
        </w:rPr>
        <w:t xml:space="preserve">margin </w:t>
      </w:r>
      <w:r w:rsidRPr="0083573B">
        <w:rPr>
          <w:rFonts w:ascii="Times New Roman" w:eastAsia="Times New Roman" w:hAnsi="Times New Roman" w:cs="Times New Roman"/>
          <w:noProof/>
          <w:kern w:val="0"/>
          <w:sz w:val="20"/>
          <w:szCs w:val="20"/>
          <w:lang w:val="en-GB" w:eastAsia="en-GB"/>
          <w14:ligatures w14:val="none"/>
        </w:rPr>
        <w:t>ms</w:t>
      </w:r>
    </w:p>
    <w:p w14:paraId="150AEFF6"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83573B">
        <w:rPr>
          <w:rFonts w:ascii="Times New Roman" w:eastAsia="Times New Roman" w:hAnsi="Times New Roman" w:cs="v4.2.0"/>
          <w:kern w:val="0"/>
          <w:sz w:val="20"/>
          <w:szCs w:val="20"/>
          <w:lang w:val="en-GB" w:eastAsia="en-GB"/>
          <w14:ligatures w14:val="none"/>
        </w:rPr>
        <w:t>Where:</w:t>
      </w:r>
    </w:p>
    <w:p w14:paraId="5FA462A4"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w:eastAsia="Times New Roman" w:hAnsi="Times" w:cs="Times New Roman"/>
          <w:kern w:val="0"/>
          <w:sz w:val="20"/>
          <w:szCs w:val="20"/>
          <w:lang w:eastAsia="zh-CN"/>
          <w14:ligatures w14:val="none"/>
        </w:rPr>
      </w:pPr>
      <w:r w:rsidRPr="0083573B">
        <w:rPr>
          <w:rFonts w:ascii="Times New Roman" w:eastAsia="Times New Roman" w:hAnsi="Times New Roman" w:cs="Times New Roman"/>
          <w:kern w:val="0"/>
          <w:sz w:val="20"/>
          <w:szCs w:val="20"/>
          <w:lang w:eastAsia="zh-CN"/>
          <w14:ligatures w14:val="none"/>
        </w:rPr>
        <w:t>-</w:t>
      </w:r>
      <w:r w:rsidRPr="0083573B">
        <w:rPr>
          <w:rFonts w:ascii="Times New Roman" w:eastAsia="Times New Roman" w:hAnsi="Times New Roman" w:cs="Times New Roman"/>
          <w:kern w:val="0"/>
          <w:sz w:val="20"/>
          <w:szCs w:val="20"/>
          <w:lang w:eastAsia="zh-CN"/>
          <w14:ligatures w14:val="none"/>
        </w:rPr>
        <w:tab/>
      </w:r>
      <w:r w:rsidRPr="0083573B">
        <w:rPr>
          <w:rFonts w:ascii="Times New Roman" w:eastAsia="Times New Roman" w:hAnsi="Times New Roman" w:cs="Times New Roman"/>
          <w:noProof/>
          <w:kern w:val="0"/>
          <w:sz w:val="20"/>
          <w:szCs w:val="20"/>
          <w:lang w:val="en-GB" w:eastAsia="en-GB"/>
          <w14:ligatures w14:val="none"/>
        </w:rPr>
        <w:t>T</w:t>
      </w:r>
      <w:r w:rsidRPr="0083573B">
        <w:rPr>
          <w:rFonts w:ascii="Times New Roman" w:eastAsia="Times New Roman" w:hAnsi="Times New Roman" w:cs="Times New Roman"/>
          <w:noProof/>
          <w:kern w:val="0"/>
          <w:sz w:val="20"/>
          <w:szCs w:val="20"/>
          <w:vertAlign w:val="subscript"/>
          <w:lang w:val="en-GB" w:eastAsia="en-GB"/>
          <w14:ligatures w14:val="none"/>
        </w:rPr>
        <w:t>IU</w:t>
      </w:r>
      <w:r w:rsidRPr="0083573B">
        <w:rPr>
          <w:rFonts w:ascii="Times New Roman" w:eastAsia="Times New Roman" w:hAnsi="Times New Roman" w:cs="Times New Roman"/>
          <w:noProof/>
          <w:kern w:val="0"/>
          <w:sz w:val="20"/>
          <w:szCs w:val="20"/>
          <w:lang w:val="en-GB" w:eastAsia="en-GB"/>
          <w14:ligatures w14:val="none"/>
        </w:rPr>
        <w:t>,</w:t>
      </w:r>
      <w:r w:rsidRPr="0083573B">
        <w:rPr>
          <w:rFonts w:ascii="Times New Roman" w:eastAsia="Times New Roman" w:hAnsi="Times New Roman" w:cs="Times New Roman"/>
          <w:noProof/>
          <w:kern w:val="0"/>
          <w:sz w:val="20"/>
          <w:szCs w:val="20"/>
          <w:lang w:val="en-GB" w:eastAsia="zh-CN"/>
          <w14:ligatures w14:val="none"/>
        </w:rPr>
        <w:t xml:space="preserve"> T</w:t>
      </w:r>
      <w:r w:rsidRPr="0083573B">
        <w:rPr>
          <w:rFonts w:ascii="Times New Roman" w:eastAsia="Times New Roman" w:hAnsi="Times New Roman" w:cs="Times New Roman"/>
          <w:noProof/>
          <w:kern w:val="0"/>
          <w:sz w:val="20"/>
          <w:szCs w:val="20"/>
          <w:vertAlign w:val="subscript"/>
          <w:lang w:val="en-GB" w:eastAsia="zh-CN"/>
          <w14:ligatures w14:val="none"/>
        </w:rPr>
        <w:t>∆</w:t>
      </w:r>
      <w:r w:rsidRPr="0083573B">
        <w:rPr>
          <w:rFonts w:ascii="Times New Roman" w:eastAsia="Times New Roman" w:hAnsi="Times New Roman" w:cs="Times New Roman"/>
          <w:noProof/>
          <w:kern w:val="0"/>
          <w:sz w:val="20"/>
          <w:szCs w:val="20"/>
          <w:lang w:val="en-GB" w:eastAsia="zh-CN"/>
          <w14:ligatures w14:val="none"/>
        </w:rPr>
        <w:t xml:space="preserve"> and T</w:t>
      </w:r>
      <w:r w:rsidRPr="0083573B">
        <w:rPr>
          <w:rFonts w:ascii="Times New Roman" w:eastAsia="Times New Roman" w:hAnsi="Times New Roman" w:cs="Times New Roman"/>
          <w:noProof/>
          <w:kern w:val="0"/>
          <w:sz w:val="20"/>
          <w:szCs w:val="20"/>
          <w:vertAlign w:val="subscript"/>
          <w:lang w:val="en-GB" w:eastAsia="zh-CN"/>
          <w14:ligatures w14:val="none"/>
        </w:rPr>
        <w:t>margin</w:t>
      </w:r>
      <w:r w:rsidRPr="0083573B">
        <w:rPr>
          <w:rFonts w:ascii="Times New Roman" w:eastAsia="Times New Roman" w:hAnsi="Times New Roman" w:cs="Times New Roman"/>
          <w:noProof/>
          <w:kern w:val="0"/>
          <w:sz w:val="20"/>
          <w:szCs w:val="20"/>
          <w:lang w:val="en-GB" w:eastAsia="zh-CN"/>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are the same as defined </w:t>
      </w:r>
      <w:r w:rsidRPr="0083573B">
        <w:rPr>
          <w:rFonts w:ascii="Times" w:eastAsia="Times New Roman" w:hAnsi="Times" w:cs="Times New Roman"/>
          <w:kern w:val="0"/>
          <w:sz w:val="20"/>
          <w:szCs w:val="20"/>
          <w:lang w:eastAsia="zh-CN"/>
          <w14:ligatures w14:val="none"/>
        </w:rPr>
        <w:t>in clause 6.1.4.4.4</w:t>
      </w:r>
    </w:p>
    <w:p w14:paraId="40692936"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eastAsia="zh-CN"/>
          <w14:ligatures w14:val="none"/>
        </w:rPr>
        <w:t>-</w:t>
      </w:r>
      <w:r w:rsidRPr="0083573B">
        <w:rPr>
          <w:rFonts w:ascii="Times New Roman" w:eastAsia="Times New Roman" w:hAnsi="Times New Roman" w:cs="Times New Roman"/>
          <w:kern w:val="0"/>
          <w:sz w:val="20"/>
          <w:szCs w:val="20"/>
          <w:lang w:eastAsia="zh-CN"/>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processing</w:t>
      </w:r>
      <w:proofErr w:type="spellEnd"/>
      <w:r w:rsidRPr="0083573B">
        <w:rPr>
          <w:rFonts w:ascii="Times New Roman" w:eastAsia="Times New Roman" w:hAnsi="Times New Roman" w:cs="Times New Roman"/>
          <w:kern w:val="0"/>
          <w:sz w:val="20"/>
          <w:szCs w:val="20"/>
          <w:lang w:val="en-GB" w:eastAsia="en-GB"/>
          <w14:ligatures w14:val="none"/>
        </w:rPr>
        <w:t xml:space="preserve"> is the SW processing time needed by UE, including RF warm up period. </w:t>
      </w:r>
    </w:p>
    <w:p w14:paraId="1D5ECB38" w14:textId="77777777" w:rsidR="006D11AC" w:rsidRPr="0083573B" w:rsidRDefault="006D11AC" w:rsidP="006D11AC">
      <w:pPr>
        <w:overflowPunct w:val="0"/>
        <w:autoSpaceDE w:val="0"/>
        <w:autoSpaceDN w:val="0"/>
        <w:adjustRightInd w:val="0"/>
        <w:spacing w:after="180" w:line="240" w:lineRule="auto"/>
        <w:ind w:left="568"/>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eastAsia="zh-CN"/>
          <w14:ligatures w14:val="none"/>
        </w:rPr>
        <w:lastRenderedPageBreak/>
        <w:t>For FR1-FR1 NR-DC to FR1-FR1 NR-DC,</w:t>
      </w:r>
      <w:r w:rsidRPr="0083573B">
        <w:rPr>
          <w:rFonts w:ascii="Times New Roman" w:eastAsia="Times New Roman" w:hAnsi="Times New Roman" w:cs="Times New Roman" w:hint="eastAsia"/>
          <w:kern w:val="0"/>
          <w:sz w:val="20"/>
          <w:szCs w:val="20"/>
          <w:lang w:eastAsia="zh-CN"/>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13"/>
          <w:szCs w:val="13"/>
          <w:lang w:val="en-GB" w:eastAsia="en-GB"/>
          <w14:ligatures w14:val="none"/>
        </w:rPr>
        <w:t>processing</w:t>
      </w:r>
      <w:proofErr w:type="spellEnd"/>
      <w:r w:rsidRPr="0083573B">
        <w:rPr>
          <w:rFonts w:ascii="Times New Roman" w:eastAsia="Times New Roman" w:hAnsi="Times New Roman" w:cs="Times New Roman"/>
          <w:kern w:val="0"/>
          <w:sz w:val="13"/>
          <w:szCs w:val="13"/>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hint="eastAsia"/>
          <w:kern w:val="0"/>
          <w:sz w:val="20"/>
          <w:szCs w:val="20"/>
          <w:lang w:val="en-GB" w:eastAsia="zh-CN"/>
          <w14:ligatures w14:val="none"/>
        </w:rPr>
        <w:t>30</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hint="eastAsia"/>
          <w:kern w:val="0"/>
          <w:sz w:val="20"/>
          <w:szCs w:val="20"/>
          <w:lang w:val="en-GB" w:eastAsia="zh-CN"/>
          <w14:ligatures w14:val="none"/>
        </w:rPr>
        <w:t xml:space="preserve"> i</w:t>
      </w:r>
      <w:r w:rsidRPr="0083573B">
        <w:rPr>
          <w:rFonts w:ascii="Times New Roman" w:eastAsia="Times New Roman" w:hAnsi="Times New Roman" w:cs="Times New Roman"/>
          <w:kern w:val="0"/>
          <w:sz w:val="20"/>
          <w:szCs w:val="20"/>
          <w:lang w:val="en-GB" w:eastAsia="en-GB"/>
          <w14:ligatures w14:val="none"/>
        </w:rPr>
        <w:t xml:space="preserve">f SMTC of the target unknown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is configured in </w:t>
      </w:r>
      <w:r w:rsidRPr="0083573B">
        <w:rPr>
          <w:rFonts w:ascii="Times New Roman" w:eastAsia="Times New Roman" w:hAnsi="Times New Roman" w:cs="Times New Roman"/>
          <w:i/>
          <w:iCs/>
          <w:kern w:val="0"/>
          <w:sz w:val="20"/>
          <w:szCs w:val="20"/>
          <w:lang w:val="en-GB" w:eastAsia="en-GB"/>
          <w14:ligatures w14:val="none"/>
        </w:rPr>
        <w:t>targetcellSMTC-SCG-r16</w:t>
      </w:r>
      <w:r w:rsidRPr="0083573B">
        <w:rPr>
          <w:rFonts w:ascii="Times New Roman" w:eastAsia="Times New Roman" w:hAnsi="Times New Roman" w:cs="Times New Roman"/>
          <w:kern w:val="0"/>
          <w:sz w:val="20"/>
          <w:szCs w:val="20"/>
          <w:lang w:val="en-GB" w:eastAsia="en-GB"/>
          <w14:ligatures w14:val="none"/>
        </w:rPr>
        <w:t xml:space="preserve"> but not configured in </w:t>
      </w:r>
      <w:proofErr w:type="spellStart"/>
      <w:r w:rsidRPr="0083573B">
        <w:rPr>
          <w:rFonts w:ascii="Times New Roman" w:eastAsia="Times New Roman" w:hAnsi="Times New Roman" w:cs="Times New Roman"/>
          <w:i/>
          <w:iCs/>
          <w:kern w:val="0"/>
          <w:sz w:val="20"/>
          <w:szCs w:val="20"/>
          <w:lang w:val="en-GB" w:eastAsia="en-GB"/>
          <w14:ligatures w14:val="none"/>
        </w:rPr>
        <w:t>reconfigurationWithSync</w:t>
      </w:r>
      <w:proofErr w:type="spellEnd"/>
      <w:r w:rsidRPr="0083573B">
        <w:rPr>
          <w:rFonts w:ascii="Times New Roman" w:eastAsia="Times New Roman" w:hAnsi="Times New Roman" w:cs="Times New Roman" w:hint="eastAsia"/>
          <w:kern w:val="0"/>
          <w:sz w:val="20"/>
          <w:szCs w:val="20"/>
          <w:lang w:val="en-GB" w:eastAsia="zh-CN"/>
          <w14:ligatures w14:val="none"/>
        </w:rPr>
        <w:t xml:space="preserve">. Otherwise,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13"/>
          <w:szCs w:val="13"/>
          <w:lang w:val="en-GB" w:eastAsia="en-GB"/>
          <w14:ligatures w14:val="none"/>
        </w:rPr>
        <w:t>processing</w:t>
      </w:r>
      <w:proofErr w:type="spellEnd"/>
      <w:r w:rsidRPr="0083573B">
        <w:rPr>
          <w:rFonts w:ascii="Times New Roman" w:eastAsia="Times New Roman" w:hAnsi="Times New Roman" w:cs="Times New Roman"/>
          <w:kern w:val="0"/>
          <w:sz w:val="13"/>
          <w:szCs w:val="13"/>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hint="eastAsia"/>
          <w:kern w:val="0"/>
          <w:sz w:val="20"/>
          <w:szCs w:val="20"/>
          <w:lang w:val="en-GB" w:eastAsia="zh-CN"/>
          <w14:ligatures w14:val="none"/>
        </w:rPr>
        <w:t>25</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w:t>
      </w:r>
    </w:p>
    <w:p w14:paraId="58A6EB93" w14:textId="77777777" w:rsidR="006D11AC" w:rsidRPr="0083573B" w:rsidRDefault="006D11AC" w:rsidP="006D11AC">
      <w:pPr>
        <w:overflowPunct w:val="0"/>
        <w:autoSpaceDE w:val="0"/>
        <w:autoSpaceDN w:val="0"/>
        <w:adjustRightInd w:val="0"/>
        <w:spacing w:after="180" w:line="240" w:lineRule="auto"/>
        <w:ind w:left="568"/>
        <w:textAlignment w:val="baseline"/>
        <w:rPr>
          <w:rFonts w:ascii="Times" w:eastAsia="Times New Roman" w:hAnsi="Times" w:cs="Times New Roman"/>
          <w:kern w:val="0"/>
          <w:sz w:val="20"/>
          <w:szCs w:val="20"/>
          <w:lang w:eastAsia="zh-CN"/>
          <w14:ligatures w14:val="none"/>
        </w:rPr>
      </w:pPr>
      <w:r w:rsidRPr="0083573B">
        <w:rPr>
          <w:rFonts w:ascii="Times" w:eastAsia="Times New Roman" w:hAnsi="Times" w:cs="Times New Roman"/>
          <w:kern w:val="0"/>
          <w:sz w:val="20"/>
          <w:szCs w:val="20"/>
          <w:lang w:eastAsia="zh-CN"/>
          <w14:ligatures w14:val="none"/>
        </w:rPr>
        <w:t xml:space="preserve">For </w:t>
      </w:r>
      <w:r w:rsidRPr="0083573B">
        <w:rPr>
          <w:rFonts w:ascii="Times New Roman" w:eastAsia="Times New Roman" w:hAnsi="Times New Roman" w:cs="Times New Roman"/>
          <w:kern w:val="0"/>
          <w:sz w:val="20"/>
          <w:szCs w:val="20"/>
          <w:lang w:eastAsia="zh-CN"/>
          <w14:ligatures w14:val="none"/>
        </w:rPr>
        <w:t xml:space="preserve">FR1-FR2 NR-DC to FR1-FR1 NR-DC,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13"/>
          <w:szCs w:val="13"/>
          <w:lang w:val="en-GB" w:eastAsia="en-GB"/>
          <w14:ligatures w14:val="none"/>
        </w:rPr>
        <w:t>processing</w:t>
      </w:r>
      <w:proofErr w:type="spellEnd"/>
      <w:r w:rsidRPr="0083573B">
        <w:rPr>
          <w:rFonts w:ascii="Times New Roman" w:eastAsia="Times New Roman" w:hAnsi="Times New Roman" w:cs="Times New Roman"/>
          <w:kern w:val="0"/>
          <w:sz w:val="13"/>
          <w:szCs w:val="13"/>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eastAsia="zh-CN"/>
          <w14:ligatures w14:val="none"/>
        </w:rPr>
        <w:t>50</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zh-CN"/>
          <w14:ligatures w14:val="none"/>
        </w:rPr>
        <w:t xml:space="preserve"> i</w:t>
      </w:r>
      <w:r w:rsidRPr="0083573B">
        <w:rPr>
          <w:rFonts w:ascii="Times New Roman" w:eastAsia="Times New Roman" w:hAnsi="Times New Roman" w:cs="Times New Roman"/>
          <w:kern w:val="0"/>
          <w:sz w:val="20"/>
          <w:szCs w:val="20"/>
          <w:lang w:val="en-GB" w:eastAsia="en-GB"/>
          <w14:ligatures w14:val="none"/>
        </w:rPr>
        <w:t xml:space="preserve">f SMTC of the target unknown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is configured in </w:t>
      </w:r>
      <w:r w:rsidRPr="0083573B">
        <w:rPr>
          <w:rFonts w:ascii="Times New Roman" w:eastAsia="Times New Roman" w:hAnsi="Times New Roman" w:cs="Times New Roman"/>
          <w:i/>
          <w:iCs/>
          <w:kern w:val="0"/>
          <w:sz w:val="20"/>
          <w:szCs w:val="20"/>
          <w:lang w:val="en-GB" w:eastAsia="en-GB"/>
          <w14:ligatures w14:val="none"/>
        </w:rPr>
        <w:t>targetcellSMTC-SCG-r16</w:t>
      </w:r>
      <w:r w:rsidRPr="0083573B">
        <w:rPr>
          <w:rFonts w:ascii="Times New Roman" w:eastAsia="Times New Roman" w:hAnsi="Times New Roman" w:cs="Times New Roman"/>
          <w:kern w:val="0"/>
          <w:sz w:val="20"/>
          <w:szCs w:val="20"/>
          <w:lang w:val="en-GB" w:eastAsia="en-GB"/>
          <w14:ligatures w14:val="none"/>
        </w:rPr>
        <w:t xml:space="preserve"> but not configured in </w:t>
      </w:r>
      <w:proofErr w:type="spellStart"/>
      <w:r w:rsidRPr="0083573B">
        <w:rPr>
          <w:rFonts w:ascii="Times New Roman" w:eastAsia="Times New Roman" w:hAnsi="Times New Roman" w:cs="Times New Roman"/>
          <w:i/>
          <w:iCs/>
          <w:kern w:val="0"/>
          <w:sz w:val="20"/>
          <w:szCs w:val="20"/>
          <w:lang w:val="en-GB" w:eastAsia="en-GB"/>
          <w14:ligatures w14:val="none"/>
        </w:rPr>
        <w:t>reconfigurationWithSync</w:t>
      </w:r>
      <w:proofErr w:type="spellEnd"/>
      <w:r w:rsidRPr="0083573B">
        <w:rPr>
          <w:rFonts w:ascii="Times New Roman" w:eastAsia="Times New Roman" w:hAnsi="Times New Roman" w:cs="Times New Roman"/>
          <w:kern w:val="0"/>
          <w:sz w:val="20"/>
          <w:szCs w:val="20"/>
          <w:lang w:val="en-GB" w:eastAsia="zh-CN"/>
          <w14:ligatures w14:val="none"/>
        </w:rPr>
        <w:t xml:space="preserve">. Otherwise,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13"/>
          <w:szCs w:val="13"/>
          <w:lang w:val="en-GB" w:eastAsia="en-GB"/>
          <w14:ligatures w14:val="none"/>
        </w:rPr>
        <w:t>processing</w:t>
      </w:r>
      <w:proofErr w:type="spellEnd"/>
      <w:r w:rsidRPr="0083573B">
        <w:rPr>
          <w:rFonts w:ascii="Times New Roman" w:eastAsia="Times New Roman" w:hAnsi="Times New Roman" w:cs="Times New Roman"/>
          <w:kern w:val="0"/>
          <w:sz w:val="13"/>
          <w:szCs w:val="13"/>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eastAsia="zh-CN"/>
          <w14:ligatures w14:val="none"/>
        </w:rPr>
        <w:t>4</w:t>
      </w:r>
      <w:r w:rsidRPr="0083573B">
        <w:rPr>
          <w:rFonts w:ascii="Times New Roman" w:eastAsia="Times New Roman" w:hAnsi="Times New Roman" w:cs="Times New Roman"/>
          <w:kern w:val="0"/>
          <w:sz w:val="20"/>
          <w:szCs w:val="20"/>
          <w:lang w:val="en-GB" w:eastAsia="zh-CN"/>
          <w14:ligatures w14:val="none"/>
        </w:rPr>
        <w:t>5</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w:t>
      </w:r>
    </w:p>
    <w:p w14:paraId="16A84424" w14:textId="77777777" w:rsidR="006D11AC" w:rsidRDefault="006D11AC" w:rsidP="006D11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val="en-GB" w:eastAsia="en-GB"/>
          <w14:ligatures w14:val="none"/>
        </w:rP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57982FD7" w14:textId="77777777" w:rsidR="006220E4" w:rsidRDefault="006220E4" w:rsidP="006220E4">
      <w:pPr>
        <w:jc w:val="center"/>
        <w:rPr>
          <w:b/>
          <w:bCs/>
          <w:color w:val="FF0000"/>
          <w:sz w:val="28"/>
          <w:szCs w:val="28"/>
        </w:rPr>
      </w:pPr>
    </w:p>
    <w:p w14:paraId="602C4089" w14:textId="66EAC519" w:rsidR="006220E4" w:rsidRPr="006220E4" w:rsidRDefault="006220E4" w:rsidP="006220E4">
      <w:pPr>
        <w:jc w:val="center"/>
        <w:rPr>
          <w:b/>
          <w:bCs/>
          <w:color w:val="FF0000"/>
          <w:sz w:val="28"/>
          <w:szCs w:val="28"/>
        </w:rPr>
      </w:pPr>
      <w:r w:rsidRPr="006220E4">
        <w:rPr>
          <w:b/>
          <w:bCs/>
          <w:color w:val="FF0000"/>
          <w:sz w:val="28"/>
          <w:szCs w:val="28"/>
        </w:rPr>
        <w:t xml:space="preserve">&lt;&lt; CHANGE </w:t>
      </w:r>
      <w:r>
        <w:rPr>
          <w:b/>
          <w:bCs/>
          <w:color w:val="FF0000"/>
          <w:sz w:val="28"/>
          <w:szCs w:val="28"/>
        </w:rPr>
        <w:t>2</w:t>
      </w:r>
      <w:r w:rsidRPr="006220E4">
        <w:rPr>
          <w:b/>
          <w:bCs/>
          <w:color w:val="FF0000"/>
          <w:sz w:val="28"/>
          <w:szCs w:val="28"/>
        </w:rPr>
        <w:t xml:space="preserve"> &gt;&gt;</w:t>
      </w:r>
    </w:p>
    <w:p w14:paraId="504AD578"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v4.2.0"/>
          <w:kern w:val="0"/>
          <w:position w:val="-6"/>
          <w:sz w:val="20"/>
          <w:szCs w:val="20"/>
          <w:lang w:val="en-GB" w:eastAsia="en-GB"/>
          <w14:ligatures w14:val="none"/>
        </w:rPr>
      </w:pPr>
    </w:p>
    <w:p w14:paraId="1FAE13E8" w14:textId="77777777" w:rsidR="006D11AC" w:rsidRPr="0083573B" w:rsidRDefault="006D11AC" w:rsidP="006D11A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 w:val="24"/>
          <w:szCs w:val="24"/>
          <w:lang w:val="en-GB" w:eastAsia="en-GB"/>
          <w14:ligatures w14:val="none"/>
        </w:rPr>
      </w:pPr>
      <w:r w:rsidRPr="0083573B">
        <w:rPr>
          <w:rFonts w:ascii="Arial" w:eastAsia="Times New Roman" w:hAnsi="Arial" w:cs="Times New Roman"/>
          <w:kern w:val="0"/>
          <w:sz w:val="24"/>
          <w:szCs w:val="24"/>
          <w:lang w:val="en-GB" w:eastAsia="en-GB"/>
          <w14:ligatures w14:val="none"/>
        </w:rPr>
        <w:t>6.1.6.2.1</w:t>
      </w:r>
      <w:r w:rsidRPr="0083573B">
        <w:rPr>
          <w:rFonts w:ascii="Arial" w:eastAsia="Times New Roman" w:hAnsi="Arial" w:cs="Times New Roman"/>
          <w:kern w:val="0"/>
          <w:sz w:val="24"/>
          <w:szCs w:val="24"/>
          <w:lang w:val="en-GB" w:eastAsia="en-GB"/>
          <w14:ligatures w14:val="none"/>
        </w:rPr>
        <w:tab/>
        <w:t xml:space="preserve">CHO with </w:t>
      </w:r>
      <w:proofErr w:type="spellStart"/>
      <w:r w:rsidRPr="0083573B">
        <w:rPr>
          <w:rFonts w:ascii="Arial" w:eastAsia="Times New Roman" w:hAnsi="Arial" w:cs="Times New Roman"/>
          <w:kern w:val="0"/>
          <w:sz w:val="24"/>
          <w:szCs w:val="24"/>
          <w:lang w:val="en-GB" w:eastAsia="en-GB"/>
          <w14:ligatures w14:val="none"/>
        </w:rPr>
        <w:t>PSCell</w:t>
      </w:r>
      <w:proofErr w:type="spellEnd"/>
      <w:r w:rsidRPr="0083573B">
        <w:rPr>
          <w:rFonts w:ascii="Arial" w:eastAsia="Times New Roman" w:hAnsi="Arial" w:cs="Times New Roman"/>
          <w:kern w:val="0"/>
          <w:sz w:val="24"/>
          <w:szCs w:val="24"/>
          <w:lang w:val="en-GB" w:eastAsia="en-GB"/>
          <w14:ligatures w14:val="none"/>
        </w:rPr>
        <w:t xml:space="preserve"> – </w:t>
      </w:r>
      <w:proofErr w:type="spellStart"/>
      <w:r w:rsidRPr="0083573B">
        <w:rPr>
          <w:rFonts w:ascii="Arial" w:eastAsia="Times New Roman" w:hAnsi="Arial" w:cs="Times New Roman"/>
          <w:kern w:val="0"/>
          <w:sz w:val="24"/>
          <w:szCs w:val="24"/>
          <w:lang w:val="en-GB" w:eastAsia="en-GB"/>
          <w14:ligatures w14:val="none"/>
        </w:rPr>
        <w:t>PCell</w:t>
      </w:r>
      <w:proofErr w:type="spellEnd"/>
      <w:r w:rsidRPr="0083573B">
        <w:rPr>
          <w:rFonts w:ascii="Arial" w:eastAsia="Times New Roman" w:hAnsi="Arial" w:cs="Times New Roman"/>
          <w:kern w:val="0"/>
          <w:sz w:val="24"/>
          <w:szCs w:val="24"/>
          <w:lang w:val="en-GB" w:eastAsia="en-GB"/>
          <w14:ligatures w14:val="none"/>
        </w:rPr>
        <w:t xml:space="preserve"> handover delay</w:t>
      </w:r>
    </w:p>
    <w:p w14:paraId="743E730F"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83573B">
        <w:rPr>
          <w:rFonts w:ascii="Times New Roman" w:eastAsia="Times New Roman" w:hAnsi="Times New Roman" w:cs="v4.2.0"/>
          <w:kern w:val="0"/>
          <w:sz w:val="20"/>
          <w:szCs w:val="20"/>
          <w:lang w:val="en-GB" w:eastAsia="en-GB"/>
          <w14:ligatures w14:val="none"/>
        </w:rPr>
        <w:t xml:space="preserve">Procedure delays for all procedures that can command a conditional handover are specified in </w:t>
      </w:r>
      <w:r w:rsidRPr="0083573B">
        <w:rPr>
          <w:rFonts w:ascii="Times New Roman" w:eastAsia="Times New Roman" w:hAnsi="Times New Roman" w:cs="Times New Roman"/>
          <w:kern w:val="0"/>
          <w:sz w:val="20"/>
          <w:szCs w:val="20"/>
          <w:lang w:val="en-GB" w:eastAsia="en-GB"/>
          <w14:ligatures w14:val="none"/>
        </w:rPr>
        <w:t>TS 38.331 [2]</w:t>
      </w:r>
      <w:r w:rsidRPr="0083573B">
        <w:rPr>
          <w:rFonts w:ascii="Times New Roman" w:eastAsia="Times New Roman" w:hAnsi="Times New Roman" w:cs="v4.2.0"/>
          <w:kern w:val="0"/>
          <w:sz w:val="20"/>
          <w:szCs w:val="20"/>
          <w:lang w:val="en-GB" w:eastAsia="en-GB"/>
          <w14:ligatures w14:val="none"/>
        </w:rPr>
        <w:t>.</w:t>
      </w:r>
    </w:p>
    <w:p w14:paraId="1AD1071B"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83573B">
        <w:rPr>
          <w:rFonts w:ascii="Times New Roman" w:eastAsia="Times New Roman" w:hAnsi="Times New Roman" w:cs="v4.2.0"/>
          <w:kern w:val="0"/>
          <w:sz w:val="20"/>
          <w:szCs w:val="20"/>
          <w:lang w:val="en-GB" w:eastAsia="en-GB"/>
          <w14:ligatures w14:val="none"/>
        </w:rPr>
        <w:t xml:space="preserve">When the UE receives a RRC message implying conditional handover the UE shall be ready to </w:t>
      </w:r>
      <w:r w:rsidRPr="0083573B">
        <w:rPr>
          <w:rFonts w:ascii="Times New Roman" w:eastAsia="Times New Roman" w:hAnsi="Times New Roman" w:cs="v4.2.0"/>
          <w:snapToGrid w:val="0"/>
          <w:kern w:val="0"/>
          <w:sz w:val="20"/>
          <w:szCs w:val="20"/>
          <w:lang w:val="en-GB" w:eastAsia="en-GB"/>
          <w14:ligatures w14:val="none"/>
        </w:rPr>
        <w:t xml:space="preserve">start the transmission of the new uplink PRACH channel of the target </w:t>
      </w:r>
      <w:proofErr w:type="spellStart"/>
      <w:r w:rsidRPr="0083573B">
        <w:rPr>
          <w:rFonts w:ascii="Times New Roman" w:eastAsia="Times New Roman" w:hAnsi="Times New Roman" w:cs="v4.2.0"/>
          <w:snapToGrid w:val="0"/>
          <w:kern w:val="0"/>
          <w:sz w:val="20"/>
          <w:szCs w:val="20"/>
          <w:lang w:val="en-GB" w:eastAsia="en-GB"/>
          <w14:ligatures w14:val="none"/>
        </w:rPr>
        <w:t>PCell</w:t>
      </w:r>
      <w:proofErr w:type="spellEnd"/>
      <w:r w:rsidRPr="0083573B">
        <w:rPr>
          <w:rFonts w:ascii="Times New Roman" w:eastAsia="Times New Roman" w:hAnsi="Times New Roman" w:cs="v4.2.0"/>
          <w:kern w:val="0"/>
          <w:sz w:val="20"/>
          <w:szCs w:val="20"/>
          <w:lang w:val="en-GB" w:eastAsia="en-GB"/>
          <w14:ligatures w14:val="none"/>
        </w:rPr>
        <w:t xml:space="preserve"> within </w:t>
      </w:r>
      <w:proofErr w:type="spellStart"/>
      <w:r w:rsidRPr="0083573B">
        <w:rPr>
          <w:rFonts w:ascii="Times New Roman" w:eastAsia="Times New Roman" w:hAnsi="Times New Roman" w:cs="Times New Roman"/>
          <w:kern w:val="0"/>
          <w:sz w:val="20"/>
          <w:szCs w:val="20"/>
          <w:lang w:eastAsia="en-GB"/>
          <w14:ligatures w14:val="none"/>
        </w:rPr>
        <w:t>D</w:t>
      </w:r>
      <w:r w:rsidRPr="0083573B">
        <w:rPr>
          <w:rFonts w:ascii="Times New Roman" w:eastAsia="Times New Roman" w:hAnsi="Times New Roman" w:cs="Times New Roman"/>
          <w:kern w:val="0"/>
          <w:sz w:val="20"/>
          <w:szCs w:val="20"/>
          <w:vertAlign w:val="subscript"/>
          <w:lang w:eastAsia="en-GB"/>
          <w14:ligatures w14:val="none"/>
        </w:rPr>
        <w:t>CHOwithPSCell_PCell</w:t>
      </w:r>
      <w:proofErr w:type="spellEnd"/>
      <w:r w:rsidRPr="0083573B">
        <w:rPr>
          <w:rFonts w:ascii="Times New Roman" w:eastAsia="Times New Roman" w:hAnsi="Times New Roman" w:cs="v4.2.0"/>
          <w:kern w:val="0"/>
          <w:sz w:val="20"/>
          <w:szCs w:val="20"/>
          <w:lang w:val="en-GB" w:eastAsia="en-GB"/>
          <w14:ligatures w14:val="none"/>
        </w:rPr>
        <w:t xml:space="preserve"> seconds from the end of the last TTI containing the RRC command.</w:t>
      </w:r>
    </w:p>
    <w:p w14:paraId="600A45A3" w14:textId="1E49331D"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roofErr w:type="spellStart"/>
      <w:r w:rsidRPr="0083573B">
        <w:rPr>
          <w:rFonts w:ascii="Times New Roman" w:eastAsia="Times New Roman" w:hAnsi="Times New Roman" w:cs="Times New Roman"/>
          <w:kern w:val="0"/>
          <w:sz w:val="20"/>
          <w:szCs w:val="20"/>
          <w:lang w:eastAsia="en-GB"/>
          <w14:ligatures w14:val="none"/>
        </w:rPr>
        <w:t>D</w:t>
      </w:r>
      <w:r w:rsidRPr="0083573B">
        <w:rPr>
          <w:rFonts w:ascii="Times New Roman" w:eastAsia="Times New Roman" w:hAnsi="Times New Roman" w:cs="Times New Roman"/>
          <w:kern w:val="0"/>
          <w:sz w:val="20"/>
          <w:szCs w:val="20"/>
          <w:vertAlign w:val="subscript"/>
          <w:lang w:eastAsia="en-GB"/>
          <w14:ligatures w14:val="none"/>
        </w:rPr>
        <w:t>CHOwithPSCell_PCell</w:t>
      </w:r>
      <w:proofErr w:type="spellEnd"/>
      <w:r w:rsidRPr="0083573B">
        <w:rPr>
          <w:rFonts w:ascii="Times New Roman" w:eastAsia="Times New Roman" w:hAnsi="Times New Roman" w:cs="Times New Roman"/>
          <w:kern w:val="0"/>
          <w:sz w:val="20"/>
          <w:szCs w:val="20"/>
          <w:lang w:eastAsia="zh-CN"/>
          <w14:ligatures w14:val="none"/>
        </w:rPr>
        <w:t xml:space="preserve"> =</w:t>
      </w:r>
      <w:r w:rsidRPr="0083573B">
        <w:rPr>
          <w:rFonts w:ascii="Times New Roman" w:eastAsia="Times New Roman" w:hAnsi="Times New Roman" w:cs="Times New Roman"/>
          <w:bCs/>
          <w:iCs/>
          <w:kern w:val="0"/>
          <w:sz w:val="20"/>
          <w:szCs w:val="20"/>
          <w:lang w:eastAsia="en-GB"/>
          <w14:ligatures w14:val="none"/>
        </w:rPr>
        <w:t>T</w:t>
      </w:r>
      <w:r w:rsidRPr="0083573B">
        <w:rPr>
          <w:rFonts w:ascii="Times New Roman" w:eastAsia="Times New Roman" w:hAnsi="Times New Roman" w:cs="Times New Roman"/>
          <w:bCs/>
          <w:iCs/>
          <w:kern w:val="0"/>
          <w:sz w:val="20"/>
          <w:szCs w:val="20"/>
          <w:vertAlign w:val="subscript"/>
          <w:lang w:eastAsia="en-GB"/>
          <w14:ligatures w14:val="none"/>
        </w:rPr>
        <w:t>RRC</w:t>
      </w:r>
      <w:r w:rsidRPr="0083573B">
        <w:rPr>
          <w:rFonts w:ascii="Times New Roman" w:eastAsia="Times New Roman" w:hAnsi="Times New Roman" w:cs="Times New Roman"/>
          <w:bCs/>
          <w:iCs/>
          <w:kern w:val="0"/>
          <w:sz w:val="20"/>
          <w:szCs w:val="20"/>
          <w:lang w:eastAsia="en-GB"/>
          <w14:ligatures w14:val="none"/>
        </w:rPr>
        <w:t xml:space="preserve"> + </w:t>
      </w:r>
      <w:proofErr w:type="spellStart"/>
      <w:r w:rsidRPr="0083573B">
        <w:rPr>
          <w:rFonts w:ascii="Times New Roman" w:eastAsia="Times New Roman" w:hAnsi="Times New Roman" w:cs="Times New Roman"/>
          <w:bCs/>
          <w:iCs/>
          <w:kern w:val="0"/>
          <w:sz w:val="20"/>
          <w:szCs w:val="20"/>
          <w:lang w:eastAsia="en-GB"/>
          <w14:ligatures w14:val="none"/>
        </w:rPr>
        <w:t>T</w:t>
      </w:r>
      <w:r w:rsidRPr="0083573B">
        <w:rPr>
          <w:rFonts w:ascii="Times New Roman" w:eastAsia="Times New Roman" w:hAnsi="Times New Roman" w:cs="Times New Roman"/>
          <w:bCs/>
          <w:iCs/>
          <w:kern w:val="0"/>
          <w:sz w:val="20"/>
          <w:szCs w:val="20"/>
          <w:vertAlign w:val="subscript"/>
          <w:lang w:eastAsia="en-GB"/>
          <w14:ligatures w14:val="none"/>
        </w:rPr>
        <w:t>Event_DU</w:t>
      </w:r>
      <w:proofErr w:type="spellEnd"/>
      <w:r w:rsidRPr="0083573B">
        <w:rPr>
          <w:rFonts w:ascii="Times New Roman" w:eastAsia="Times New Roman" w:hAnsi="Times New Roman" w:cs="Times New Roman"/>
          <w:bCs/>
          <w:iCs/>
          <w:kern w:val="0"/>
          <w:sz w:val="20"/>
          <w:szCs w:val="20"/>
          <w:vertAlign w:val="subscript"/>
          <w:lang w:eastAsia="en-GB"/>
          <w14:ligatures w14:val="none"/>
        </w:rPr>
        <w:t xml:space="preserve"> </w:t>
      </w:r>
      <w:r w:rsidRPr="0083573B">
        <w:rPr>
          <w:rFonts w:ascii="Times New Roman" w:eastAsia="Times New Roman" w:hAnsi="Times New Roman" w:cs="Times New Roman"/>
          <w:bCs/>
          <w:iCs/>
          <w:kern w:val="0"/>
          <w:sz w:val="20"/>
          <w:szCs w:val="20"/>
          <w:lang w:eastAsia="en-GB"/>
          <w14:ligatures w14:val="none"/>
        </w:rPr>
        <w:t xml:space="preserve">+ </w:t>
      </w:r>
      <w:proofErr w:type="spellStart"/>
      <w:r w:rsidRPr="0083573B">
        <w:rPr>
          <w:rFonts w:ascii="Times New Roman" w:eastAsia="Times New Roman" w:hAnsi="Times New Roman" w:cs="Times New Roman"/>
          <w:bCs/>
          <w:iCs/>
          <w:kern w:val="0"/>
          <w:sz w:val="20"/>
          <w:szCs w:val="20"/>
          <w:lang w:eastAsia="en-GB"/>
          <w14:ligatures w14:val="none"/>
        </w:rPr>
        <w:t>T</w:t>
      </w:r>
      <w:r w:rsidRPr="0083573B">
        <w:rPr>
          <w:rFonts w:ascii="Times New Roman" w:eastAsia="Times New Roman" w:hAnsi="Times New Roman" w:cs="Times New Roman"/>
          <w:bCs/>
          <w:iCs/>
          <w:kern w:val="0"/>
          <w:sz w:val="20"/>
          <w:szCs w:val="20"/>
          <w:vertAlign w:val="subscript"/>
          <w:lang w:eastAsia="en-GB"/>
          <w14:ligatures w14:val="none"/>
        </w:rPr>
        <w:t>measure</w:t>
      </w:r>
      <w:proofErr w:type="spellEnd"/>
      <w:r w:rsidRPr="0083573B">
        <w:rPr>
          <w:rFonts w:ascii="Times New Roman" w:eastAsia="Times New Roman" w:hAnsi="Times New Roman" w:cs="Times New Roman"/>
          <w:bCs/>
          <w:iCs/>
          <w:kern w:val="0"/>
          <w:sz w:val="20"/>
          <w:szCs w:val="20"/>
          <w:lang w:eastAsia="en-GB"/>
          <w14:ligatures w14:val="none"/>
        </w:rPr>
        <w:t xml:space="preserve"> </w:t>
      </w:r>
      <w:ins w:id="9" w:author="Nokia" w:date="2024-10-29T14:59:00Z" w16du:dateUtc="2024-10-29T12:59:00Z">
        <w:r w:rsidR="00B9140F" w:rsidRPr="0083573B">
          <w:rPr>
            <w:rFonts w:ascii="Times New Roman" w:eastAsia="Times New Roman" w:hAnsi="Times New Roman" w:cs="Times New Roman"/>
            <w:bCs/>
            <w:iCs/>
            <w:kern w:val="0"/>
            <w:sz w:val="20"/>
            <w:szCs w:val="20"/>
            <w:lang w:eastAsia="en-GB"/>
            <w14:ligatures w14:val="none"/>
          </w:rPr>
          <w:t xml:space="preserve">+ </w:t>
        </w:r>
        <w:proofErr w:type="spellStart"/>
        <w:r w:rsidR="00B9140F" w:rsidRPr="0083573B">
          <w:rPr>
            <w:rFonts w:ascii="Times New Roman" w:eastAsia="Times New Roman" w:hAnsi="Times New Roman" w:cs="Times New Roman"/>
            <w:bCs/>
            <w:iCs/>
            <w:kern w:val="0"/>
            <w:sz w:val="20"/>
            <w:szCs w:val="20"/>
            <w:lang w:eastAsia="en-GB"/>
            <w14:ligatures w14:val="none"/>
          </w:rPr>
          <w:t>T</w:t>
        </w:r>
        <w:r w:rsidR="00B9140F" w:rsidRPr="0083573B">
          <w:rPr>
            <w:rFonts w:ascii="Times New Roman" w:eastAsia="Times New Roman" w:hAnsi="Times New Roman" w:cs="Times New Roman"/>
            <w:bCs/>
            <w:iCs/>
            <w:kern w:val="0"/>
            <w:sz w:val="20"/>
            <w:szCs w:val="20"/>
            <w:vertAlign w:val="subscript"/>
            <w:lang w:eastAsia="en-GB"/>
            <w14:ligatures w14:val="none"/>
          </w:rPr>
          <w:t>CHO_execution</w:t>
        </w:r>
        <w:proofErr w:type="spellEnd"/>
        <w:r w:rsidR="00B9140F" w:rsidRPr="0083573B">
          <w:rPr>
            <w:rFonts w:ascii="Times New Roman" w:eastAsia="Times New Roman" w:hAnsi="Times New Roman" w:cs="Times New Roman"/>
            <w:bCs/>
            <w:iCs/>
            <w:kern w:val="0"/>
            <w:sz w:val="20"/>
            <w:szCs w:val="20"/>
            <w:lang w:eastAsia="en-GB"/>
            <w14:ligatures w14:val="none"/>
          </w:rPr>
          <w:t xml:space="preserve"> </w:t>
        </w:r>
      </w:ins>
      <w:r w:rsidRPr="0083573B">
        <w:rPr>
          <w:rFonts w:ascii="Times New Roman" w:eastAsia="Times New Roman" w:hAnsi="Times New Roman" w:cs="Times New Roman"/>
          <w:bCs/>
          <w:iCs/>
          <w:kern w:val="0"/>
          <w:sz w:val="20"/>
          <w:szCs w:val="20"/>
          <w:lang w:eastAsia="en-GB"/>
          <w14:ligatures w14:val="none"/>
        </w:rPr>
        <w:t xml:space="preserve">+ </w:t>
      </w:r>
      <w:proofErr w:type="spellStart"/>
      <w:r w:rsidRPr="0083573B">
        <w:rPr>
          <w:rFonts w:ascii="Times New Roman" w:eastAsia="Times New Roman" w:hAnsi="Times New Roman" w:cs="Times New Roman"/>
          <w:bCs/>
          <w:iCs/>
          <w:kern w:val="0"/>
          <w:sz w:val="20"/>
          <w:szCs w:val="20"/>
          <w:lang w:eastAsia="en-GB"/>
          <w14:ligatures w14:val="none"/>
        </w:rPr>
        <w:t>T</w:t>
      </w:r>
      <w:r w:rsidRPr="0083573B">
        <w:rPr>
          <w:rFonts w:ascii="Times New Roman" w:eastAsia="Times New Roman" w:hAnsi="Times New Roman" w:cs="Times New Roman"/>
          <w:bCs/>
          <w:iCs/>
          <w:kern w:val="0"/>
          <w:sz w:val="20"/>
          <w:szCs w:val="20"/>
          <w:vertAlign w:val="subscript"/>
          <w:lang w:eastAsia="en-GB"/>
          <w14:ligatures w14:val="none"/>
        </w:rPr>
        <w:t>processing</w:t>
      </w:r>
      <w:proofErr w:type="spellEnd"/>
      <w:r w:rsidRPr="0083573B">
        <w:rPr>
          <w:rFonts w:ascii="Times New Roman" w:eastAsia="Times New Roman" w:hAnsi="Times New Roman" w:cs="Times New Roman"/>
          <w:bCs/>
          <w:iCs/>
          <w:kern w:val="0"/>
          <w:sz w:val="20"/>
          <w:szCs w:val="20"/>
          <w:lang w:eastAsia="en-GB"/>
          <w14:ligatures w14:val="none"/>
        </w:rPr>
        <w:t xml:space="preserve"> + T</w:t>
      </w:r>
      <w:r w:rsidRPr="0083573B">
        <w:rPr>
          <w:rFonts w:ascii="Times New Roman" w:eastAsia="Times New Roman" w:hAnsi="Times New Roman" w:cs="Times New Roman"/>
          <w:bCs/>
          <w:iCs/>
          <w:kern w:val="0"/>
          <w:sz w:val="20"/>
          <w:szCs w:val="20"/>
          <w:vertAlign w:val="subscript"/>
          <w:lang w:eastAsia="en-GB"/>
          <w14:ligatures w14:val="none"/>
        </w:rPr>
        <w:t>IU</w:t>
      </w:r>
      <w:r w:rsidRPr="0083573B">
        <w:rPr>
          <w:rFonts w:ascii="Times New Roman" w:eastAsia="Times New Roman" w:hAnsi="Times New Roman" w:cs="Times New Roman"/>
          <w:bCs/>
          <w:iCs/>
          <w:kern w:val="0"/>
          <w:sz w:val="20"/>
          <w:szCs w:val="20"/>
          <w:lang w:eastAsia="en-GB"/>
          <w14:ligatures w14:val="none"/>
        </w:rPr>
        <w:t xml:space="preserve"> + T</w:t>
      </w:r>
      <w:r w:rsidRPr="0083573B">
        <w:rPr>
          <w:rFonts w:ascii="Times New Roman" w:eastAsia="Times New Roman" w:hAnsi="Times New Roman" w:cs="Times New Roman"/>
          <w:bCs/>
          <w:iCs/>
          <w:kern w:val="0"/>
          <w:sz w:val="20"/>
          <w:szCs w:val="20"/>
          <w:vertAlign w:val="subscript"/>
          <w:lang w:eastAsia="en-GB"/>
          <w14:ligatures w14:val="none"/>
        </w:rPr>
        <w:t>∆</w:t>
      </w:r>
      <w:r w:rsidRPr="0083573B">
        <w:rPr>
          <w:rFonts w:ascii="Times New Roman" w:eastAsia="Times New Roman" w:hAnsi="Times New Roman" w:cs="Times New Roman"/>
          <w:bCs/>
          <w:iCs/>
          <w:kern w:val="0"/>
          <w:sz w:val="20"/>
          <w:szCs w:val="20"/>
          <w:lang w:eastAsia="en-GB"/>
          <w14:ligatures w14:val="none"/>
        </w:rPr>
        <w:t xml:space="preserve"> + </w:t>
      </w:r>
      <w:proofErr w:type="spellStart"/>
      <w:r w:rsidRPr="0083573B">
        <w:rPr>
          <w:rFonts w:ascii="Times New Roman" w:eastAsia="Times New Roman" w:hAnsi="Times New Roman" w:cs="Times New Roman"/>
          <w:bCs/>
          <w:iCs/>
          <w:kern w:val="0"/>
          <w:sz w:val="20"/>
          <w:szCs w:val="20"/>
          <w:lang w:eastAsia="en-GB"/>
          <w14:ligatures w14:val="none"/>
        </w:rPr>
        <w:t>T</w:t>
      </w:r>
      <w:r w:rsidRPr="0083573B">
        <w:rPr>
          <w:rFonts w:ascii="Times New Roman" w:eastAsia="Times New Roman" w:hAnsi="Times New Roman" w:cs="Times New Roman"/>
          <w:bCs/>
          <w:iCs/>
          <w:kern w:val="0"/>
          <w:sz w:val="20"/>
          <w:szCs w:val="20"/>
          <w:vertAlign w:val="subscript"/>
          <w:lang w:eastAsia="en-GB"/>
          <w14:ligatures w14:val="none"/>
        </w:rPr>
        <w:t>margin</w:t>
      </w:r>
      <w:proofErr w:type="spellEnd"/>
      <w:r w:rsidRPr="0083573B">
        <w:rPr>
          <w:rFonts w:ascii="Times New Roman" w:eastAsia="Times New Roman" w:hAnsi="Times New Roman" w:cs="Times New Roman"/>
          <w:bCs/>
          <w:iCs/>
          <w:kern w:val="0"/>
          <w:sz w:val="20"/>
          <w:szCs w:val="20"/>
          <w:lang w:eastAsia="en-GB"/>
          <w14:ligatures w14:val="none"/>
        </w:rPr>
        <w:t xml:space="preserve"> </w:t>
      </w:r>
      <w:del w:id="10" w:author="Nokia" w:date="2024-10-29T14:59:00Z" w16du:dateUtc="2024-10-29T12:59:00Z">
        <w:r w:rsidRPr="0083573B" w:rsidDel="00B9140F">
          <w:rPr>
            <w:rFonts w:ascii="Times New Roman" w:eastAsia="Times New Roman" w:hAnsi="Times New Roman" w:cs="Times New Roman"/>
            <w:bCs/>
            <w:iCs/>
            <w:kern w:val="0"/>
            <w:sz w:val="20"/>
            <w:szCs w:val="20"/>
            <w:lang w:eastAsia="en-GB"/>
            <w14:ligatures w14:val="none"/>
          </w:rPr>
          <w:delText>+ T</w:delText>
        </w:r>
        <w:r w:rsidRPr="0083573B" w:rsidDel="00B9140F">
          <w:rPr>
            <w:rFonts w:ascii="Times New Roman" w:eastAsia="Times New Roman" w:hAnsi="Times New Roman" w:cs="Times New Roman"/>
            <w:bCs/>
            <w:iCs/>
            <w:kern w:val="0"/>
            <w:sz w:val="20"/>
            <w:szCs w:val="20"/>
            <w:vertAlign w:val="subscript"/>
            <w:lang w:eastAsia="en-GB"/>
            <w14:ligatures w14:val="none"/>
          </w:rPr>
          <w:delText>CHO_execution</w:delText>
        </w:r>
      </w:del>
    </w:p>
    <w:p w14:paraId="051E6C37"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val="en-GB" w:eastAsia="en-GB"/>
          <w14:ligatures w14:val="none"/>
        </w:rPr>
      </w:pPr>
      <w:r w:rsidRPr="0083573B">
        <w:rPr>
          <w:rFonts w:ascii="Times New Roman" w:eastAsia="Times New Roman" w:hAnsi="Times New Roman" w:cs="v4.2.0"/>
          <w:kern w:val="0"/>
          <w:sz w:val="20"/>
          <w:szCs w:val="20"/>
          <w:lang w:val="en-GB" w:eastAsia="en-GB"/>
          <w14:ligatures w14:val="none"/>
        </w:rPr>
        <w:t>Where:</w:t>
      </w:r>
    </w:p>
    <w:p w14:paraId="7B2A1FF7"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eastAsia="zh-CN"/>
          <w14:ligatures w14:val="none"/>
        </w:rPr>
        <w:tab/>
        <w:t>T</w:t>
      </w:r>
      <w:r w:rsidRPr="0083573B">
        <w:rPr>
          <w:rFonts w:ascii="Times New Roman" w:eastAsia="Times New Roman" w:hAnsi="Times New Roman" w:cs="Times New Roman"/>
          <w:bCs/>
          <w:kern w:val="0"/>
          <w:sz w:val="20"/>
          <w:szCs w:val="20"/>
          <w:vertAlign w:val="subscript"/>
          <w:lang w:eastAsia="zh-CN"/>
          <w14:ligatures w14:val="none"/>
        </w:rPr>
        <w:t>RRC</w:t>
      </w:r>
      <w:r w:rsidRPr="0083573B" w:rsidDel="002D2E06">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is the RRC procedure delay defined in clause </w:t>
      </w:r>
      <w:r w:rsidRPr="0083573B">
        <w:rPr>
          <w:rFonts w:ascii="Times New Roman" w:eastAsia="Times New Roman" w:hAnsi="Times New Roman" w:cs="Times New Roman"/>
          <w:kern w:val="0"/>
          <w:sz w:val="20"/>
          <w:szCs w:val="20"/>
          <w:lang w:val="en-GB" w:eastAsia="zh-CN"/>
          <w14:ligatures w14:val="none"/>
        </w:rPr>
        <w:t>12</w:t>
      </w:r>
      <w:r w:rsidRPr="0083573B">
        <w:rPr>
          <w:rFonts w:ascii="Times New Roman" w:eastAsia="Times New Roman" w:hAnsi="Times New Roman" w:cs="Times New Roman"/>
          <w:kern w:val="0"/>
          <w:sz w:val="20"/>
          <w:szCs w:val="20"/>
          <w:lang w:val="en-GB" w:eastAsia="en-GB"/>
          <w14:ligatures w14:val="none"/>
        </w:rPr>
        <w:t xml:space="preserve"> in TS 38.331 [2].</w:t>
      </w:r>
    </w:p>
    <w:p w14:paraId="1A194A75"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83573B">
        <w:rPr>
          <w:rFonts w:ascii="Times New Roman" w:eastAsia="Times New Roman" w:hAnsi="Times New Roman" w:cs="Times New Roman"/>
          <w:iCs/>
          <w:kern w:val="0"/>
          <w:sz w:val="20"/>
          <w:szCs w:val="20"/>
          <w:lang w:val="en-GB" w:eastAsia="en-GB"/>
          <w14:ligatures w14:val="none"/>
        </w:rPr>
        <w:tab/>
      </w:r>
      <w:proofErr w:type="spellStart"/>
      <w:r w:rsidRPr="0083573B">
        <w:rPr>
          <w:rFonts w:ascii="Times New Roman" w:eastAsia="Times New Roman" w:hAnsi="Times New Roman" w:cs="Times New Roman"/>
          <w:iCs/>
          <w:kern w:val="0"/>
          <w:sz w:val="20"/>
          <w:szCs w:val="20"/>
          <w:lang w:val="en-GB" w:eastAsia="en-GB"/>
          <w14:ligatures w14:val="none"/>
        </w:rPr>
        <w:t>T</w:t>
      </w:r>
      <w:r w:rsidRPr="0083573B">
        <w:rPr>
          <w:rFonts w:ascii="Times New Roman" w:eastAsia="Times New Roman" w:hAnsi="Times New Roman" w:cs="Times New Roman"/>
          <w:iCs/>
          <w:kern w:val="0"/>
          <w:sz w:val="20"/>
          <w:szCs w:val="20"/>
          <w:vertAlign w:val="subscript"/>
          <w:lang w:val="en-GB" w:eastAsia="en-GB"/>
          <w14:ligatures w14:val="none"/>
        </w:rPr>
        <w:t>Event_DU</w:t>
      </w:r>
      <w:proofErr w:type="spellEnd"/>
      <w:r w:rsidRPr="0083573B">
        <w:rPr>
          <w:rFonts w:ascii="Times New Roman" w:eastAsia="Times New Roman" w:hAnsi="Times New Roman" w:cs="Times New Roman"/>
          <w:kern w:val="0"/>
          <w:sz w:val="20"/>
          <w:szCs w:val="20"/>
          <w:lang w:val="en-GB" w:eastAsia="en-GB"/>
          <w14:ligatures w14:val="none"/>
        </w:rPr>
        <w:t xml:space="preserve"> is the delay uncertainty which is the time from when the UE successfully decodes a conditional handover command until a condition exists at the measurement reference point which will trigger the conditional handover. </w:t>
      </w:r>
    </w:p>
    <w:p w14:paraId="574A2A91" w14:textId="7A1FA199"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eastAsia="zh-CN"/>
          <w14:ligatures w14:val="none"/>
        </w:rPr>
        <w:tab/>
      </w:r>
      <w:proofErr w:type="spellStart"/>
      <w:r w:rsidRPr="0083573B">
        <w:rPr>
          <w:rFonts w:ascii="Times New Roman" w:eastAsia="Times New Roman" w:hAnsi="Times New Roman" w:cs="Times New Roman"/>
          <w:bCs/>
          <w:kern w:val="0"/>
          <w:sz w:val="20"/>
          <w:szCs w:val="20"/>
          <w:lang w:eastAsia="zh-CN"/>
          <w14:ligatures w14:val="none"/>
        </w:rPr>
        <w:t>T</w:t>
      </w:r>
      <w:r w:rsidRPr="0083573B">
        <w:rPr>
          <w:rFonts w:ascii="Times New Roman" w:eastAsia="Times New Roman" w:hAnsi="Times New Roman" w:cs="Times New Roman"/>
          <w:bCs/>
          <w:kern w:val="0"/>
          <w:sz w:val="20"/>
          <w:szCs w:val="20"/>
          <w:vertAlign w:val="subscript"/>
          <w:lang w:eastAsia="zh-CN"/>
          <w14:ligatures w14:val="none"/>
        </w:rPr>
        <w:t>measure</w:t>
      </w:r>
      <w:proofErr w:type="spellEnd"/>
      <w:r w:rsidRPr="0083573B">
        <w:rPr>
          <w:rFonts w:ascii="Times New Roman" w:eastAsia="Times New Roman" w:hAnsi="Times New Roman" w:cs="Times New Roman"/>
          <w:kern w:val="0"/>
          <w:sz w:val="20"/>
          <w:szCs w:val="20"/>
          <w:lang w:val="en-GB" w:eastAsia="en-GB"/>
          <w14:ligatures w14:val="none"/>
        </w:rPr>
        <w:t xml:space="preserve"> is </w:t>
      </w:r>
      <w:ins w:id="11" w:author="Nokia" w:date="2024-10-29T14:58:00Z" w16du:dateUtc="2024-10-29T12:58:00Z">
        <w:r w:rsidR="00555F72" w:rsidRPr="0083573B">
          <w:rPr>
            <w:rFonts w:ascii="Times New Roman" w:eastAsia="Times New Roman" w:hAnsi="Times New Roman" w:cs="Times New Roman"/>
            <w:kern w:val="0"/>
            <w:sz w:val="20"/>
            <w:szCs w:val="20"/>
            <w:lang w:val="en-GB" w:eastAsia="en-GB"/>
            <w14:ligatures w14:val="none"/>
          </w:rPr>
          <w:t xml:space="preserve">the </w:t>
        </w:r>
        <w:r w:rsidR="00555F72">
          <w:rPr>
            <w:rFonts w:ascii="Times New Roman" w:eastAsia="Times New Roman" w:hAnsi="Times New Roman" w:cs="Times New Roman"/>
            <w:kern w:val="0"/>
            <w:sz w:val="20"/>
            <w:szCs w:val="20"/>
            <w:lang w:val="en-GB" w:eastAsia="en-GB"/>
            <w14:ligatures w14:val="none"/>
          </w:rPr>
          <w:t xml:space="preserve">time for the UE to measure and realize the condition for CHO is </w:t>
        </w:r>
      </w:ins>
      <w:ins w:id="12" w:author="Nokia" w:date="2024-11-05T10:41:00Z" w16du:dateUtc="2024-11-05T08:41:00Z">
        <w:r w:rsidR="006534DF">
          <w:rPr>
            <w:rFonts w:ascii="Times New Roman" w:eastAsia="Times New Roman" w:hAnsi="Times New Roman" w:cs="Times New Roman"/>
            <w:kern w:val="0"/>
            <w:sz w:val="20"/>
            <w:szCs w:val="20"/>
            <w:lang w:val="en-GB" w:eastAsia="en-GB"/>
            <w14:ligatures w14:val="none"/>
          </w:rPr>
          <w:t>fulfilled</w:t>
        </w:r>
      </w:ins>
      <w:ins w:id="13" w:author="Nokia" w:date="2024-10-29T14:58:00Z" w16du:dateUtc="2024-10-29T12:58:00Z">
        <w:r w:rsidR="00555F72">
          <w:rPr>
            <w:rFonts w:ascii="Times New Roman" w:eastAsia="Times New Roman" w:hAnsi="Times New Roman" w:cs="Times New Roman"/>
            <w:kern w:val="0"/>
            <w:sz w:val="20"/>
            <w:szCs w:val="20"/>
            <w:lang w:val="en-GB" w:eastAsia="en-GB"/>
            <w14:ligatures w14:val="none"/>
          </w:rPr>
          <w:t xml:space="preserve">. </w:t>
        </w:r>
        <w:proofErr w:type="spellStart"/>
        <w:r w:rsidR="00555F72" w:rsidRPr="0083573B">
          <w:rPr>
            <w:rFonts w:ascii="Times New Roman" w:eastAsia="Times New Roman" w:hAnsi="Times New Roman" w:cs="Times New Roman"/>
            <w:bCs/>
            <w:kern w:val="0"/>
            <w:sz w:val="20"/>
            <w:szCs w:val="20"/>
            <w:lang w:eastAsia="zh-CN"/>
            <w14:ligatures w14:val="none"/>
          </w:rPr>
          <w:t>T</w:t>
        </w:r>
        <w:r w:rsidR="00555F72" w:rsidRPr="0083573B">
          <w:rPr>
            <w:rFonts w:ascii="Times New Roman" w:eastAsia="Times New Roman" w:hAnsi="Times New Roman" w:cs="Times New Roman"/>
            <w:bCs/>
            <w:kern w:val="0"/>
            <w:sz w:val="20"/>
            <w:szCs w:val="20"/>
            <w:vertAlign w:val="subscript"/>
            <w:lang w:eastAsia="zh-CN"/>
            <w14:ligatures w14:val="none"/>
          </w:rPr>
          <w:t>measure</w:t>
        </w:r>
        <w:proofErr w:type="spellEnd"/>
        <w:r w:rsidR="00555F72" w:rsidRPr="0083573B">
          <w:rPr>
            <w:rFonts w:ascii="Times New Roman" w:eastAsia="Times New Roman" w:hAnsi="Times New Roman" w:cs="Times New Roman"/>
            <w:kern w:val="0"/>
            <w:sz w:val="20"/>
            <w:szCs w:val="20"/>
            <w:lang w:val="en-GB" w:eastAsia="en-GB"/>
            <w14:ligatures w14:val="none"/>
          </w:rPr>
          <w:t xml:space="preserve"> </w:t>
        </w:r>
        <w:r w:rsidR="00555F72">
          <w:rPr>
            <w:rFonts w:ascii="Times New Roman" w:eastAsia="Times New Roman" w:hAnsi="Times New Roman" w:cs="Times New Roman"/>
            <w:kern w:val="0"/>
            <w:sz w:val="20"/>
            <w:szCs w:val="20"/>
            <w:lang w:val="en-GB" w:eastAsia="en-GB"/>
            <w14:ligatures w14:val="none"/>
          </w:rPr>
          <w:t xml:space="preserve">equals to </w:t>
        </w:r>
      </w:ins>
      <w:r w:rsidRPr="0083573B">
        <w:rPr>
          <w:rFonts w:ascii="Times New Roman" w:eastAsia="Times New Roman" w:hAnsi="Times New Roman" w:cs="Times New Roman"/>
          <w:kern w:val="0"/>
          <w:sz w:val="20"/>
          <w:szCs w:val="20"/>
          <w:lang w:val="en-GB" w:eastAsia="en-GB"/>
          <w14:ligatures w14:val="none"/>
        </w:rPr>
        <w:t>the measurements time stated in clause 6.1.4.2.2.</w:t>
      </w:r>
    </w:p>
    <w:p w14:paraId="534FE221"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processing</w:t>
      </w:r>
      <w:proofErr w:type="spellEnd"/>
      <w:r w:rsidRPr="0083573B">
        <w:rPr>
          <w:rFonts w:ascii="Times New Roman" w:eastAsia="Times New Roman" w:hAnsi="Times New Roman" w:cs="Times New Roman"/>
          <w:kern w:val="0"/>
          <w:sz w:val="20"/>
          <w:szCs w:val="20"/>
          <w:lang w:val="en-GB" w:eastAsia="en-GB"/>
          <w14:ligatures w14:val="none"/>
        </w:rPr>
        <w:t xml:space="preserve"> is the SW processing time needed by UE, including RF warm up period. </w:t>
      </w:r>
    </w:p>
    <w:p w14:paraId="3AA2E395" w14:textId="77777777" w:rsidR="006D11AC" w:rsidRPr="0083573B" w:rsidRDefault="006D11AC" w:rsidP="006D11AC">
      <w:pPr>
        <w:overflowPunct w:val="0"/>
        <w:autoSpaceDE w:val="0"/>
        <w:autoSpaceDN w:val="0"/>
        <w:adjustRightInd w:val="0"/>
        <w:spacing w:after="180" w:line="240" w:lineRule="auto"/>
        <w:ind w:left="568"/>
        <w:textAlignment w:val="baseline"/>
        <w:rPr>
          <w:rFonts w:ascii="Times New Roman" w:eastAsia="Times New Roman" w:hAnsi="Times New Roman" w:cs="Times New Roman"/>
          <w:kern w:val="0"/>
          <w:sz w:val="20"/>
          <w:szCs w:val="20"/>
          <w:lang w:val="en-GB" w:eastAsia="zh-CN"/>
          <w14:ligatures w14:val="none"/>
        </w:rPr>
      </w:pPr>
      <w:r w:rsidRPr="0083573B">
        <w:rPr>
          <w:rFonts w:ascii="Times New Roman" w:eastAsia="Times New Roman" w:hAnsi="Times New Roman" w:cs="Times New Roman"/>
          <w:kern w:val="0"/>
          <w:sz w:val="20"/>
          <w:szCs w:val="20"/>
          <w:lang w:eastAsia="zh-CN"/>
          <w14:ligatures w14:val="none"/>
        </w:rPr>
        <w:t xml:space="preserve">For FR1-FR1 NR-DC to FR1-FR2 NR-DC,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13"/>
          <w:szCs w:val="13"/>
          <w:lang w:val="en-GB" w:eastAsia="en-GB"/>
          <w14:ligatures w14:val="none"/>
        </w:rPr>
        <w:t>processing</w:t>
      </w:r>
      <w:proofErr w:type="spellEnd"/>
      <w:r w:rsidRPr="0083573B">
        <w:rPr>
          <w:rFonts w:ascii="Times New Roman" w:eastAsia="Times New Roman" w:hAnsi="Times New Roman" w:cs="Times New Roman"/>
          <w:kern w:val="0"/>
          <w:sz w:val="13"/>
          <w:szCs w:val="13"/>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eastAsia="zh-CN"/>
          <w14:ligatures w14:val="none"/>
        </w:rPr>
        <w:t>50</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zh-CN"/>
          <w14:ligatures w14:val="none"/>
        </w:rPr>
        <w:t xml:space="preserve"> i</w:t>
      </w:r>
      <w:r w:rsidRPr="0083573B">
        <w:rPr>
          <w:rFonts w:ascii="Times New Roman" w:eastAsia="Times New Roman" w:hAnsi="Times New Roman" w:cs="Times New Roman"/>
          <w:kern w:val="0"/>
          <w:sz w:val="20"/>
          <w:szCs w:val="20"/>
          <w:lang w:val="en-GB" w:eastAsia="en-GB"/>
          <w14:ligatures w14:val="none"/>
        </w:rPr>
        <w:t xml:space="preserve">f SMTC of the target unknown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is configured in </w:t>
      </w:r>
      <w:r w:rsidRPr="0083573B">
        <w:rPr>
          <w:rFonts w:ascii="Times New Roman" w:eastAsia="Times New Roman" w:hAnsi="Times New Roman" w:cs="Times New Roman"/>
          <w:i/>
          <w:iCs/>
          <w:kern w:val="0"/>
          <w:sz w:val="20"/>
          <w:szCs w:val="20"/>
          <w:lang w:val="en-GB" w:eastAsia="en-GB"/>
          <w14:ligatures w14:val="none"/>
        </w:rPr>
        <w:t>targetcellSMTC-SCG-r16</w:t>
      </w:r>
      <w:r w:rsidRPr="0083573B">
        <w:rPr>
          <w:rFonts w:ascii="Times New Roman" w:eastAsia="Times New Roman" w:hAnsi="Times New Roman" w:cs="Times New Roman"/>
          <w:kern w:val="0"/>
          <w:sz w:val="20"/>
          <w:szCs w:val="20"/>
          <w:lang w:val="en-GB" w:eastAsia="en-GB"/>
          <w14:ligatures w14:val="none"/>
        </w:rPr>
        <w:t xml:space="preserve"> but not configured in </w:t>
      </w:r>
      <w:proofErr w:type="spellStart"/>
      <w:r w:rsidRPr="0083573B">
        <w:rPr>
          <w:rFonts w:ascii="Times New Roman" w:eastAsia="Times New Roman" w:hAnsi="Times New Roman" w:cs="Times New Roman"/>
          <w:i/>
          <w:iCs/>
          <w:kern w:val="0"/>
          <w:sz w:val="20"/>
          <w:szCs w:val="20"/>
          <w:lang w:val="en-GB" w:eastAsia="en-GB"/>
          <w14:ligatures w14:val="none"/>
        </w:rPr>
        <w:t>reconfigurationWithSync</w:t>
      </w:r>
      <w:proofErr w:type="spellEnd"/>
      <w:r w:rsidRPr="0083573B">
        <w:rPr>
          <w:rFonts w:ascii="Times New Roman" w:eastAsia="Times New Roman" w:hAnsi="Times New Roman" w:cs="Times New Roman"/>
          <w:kern w:val="0"/>
          <w:sz w:val="20"/>
          <w:szCs w:val="20"/>
          <w:lang w:val="en-GB" w:eastAsia="zh-CN"/>
          <w14:ligatures w14:val="none"/>
        </w:rPr>
        <w:t xml:space="preserve">. Otherwise,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13"/>
          <w:szCs w:val="13"/>
          <w:lang w:val="en-GB" w:eastAsia="en-GB"/>
          <w14:ligatures w14:val="none"/>
        </w:rPr>
        <w:t>processing</w:t>
      </w:r>
      <w:proofErr w:type="spellEnd"/>
      <w:r w:rsidRPr="0083573B">
        <w:rPr>
          <w:rFonts w:ascii="Times New Roman" w:eastAsia="Times New Roman" w:hAnsi="Times New Roman" w:cs="Times New Roman"/>
          <w:kern w:val="0"/>
          <w:sz w:val="13"/>
          <w:szCs w:val="13"/>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eastAsia="zh-CN"/>
          <w14:ligatures w14:val="none"/>
        </w:rPr>
        <w:t>4</w:t>
      </w:r>
      <w:r w:rsidRPr="0083573B">
        <w:rPr>
          <w:rFonts w:ascii="Times New Roman" w:eastAsia="Times New Roman" w:hAnsi="Times New Roman" w:cs="Times New Roman"/>
          <w:kern w:val="0"/>
          <w:sz w:val="20"/>
          <w:szCs w:val="20"/>
          <w:lang w:val="en-GB" w:eastAsia="zh-CN"/>
          <w14:ligatures w14:val="none"/>
        </w:rPr>
        <w:t>5</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w:t>
      </w:r>
    </w:p>
    <w:p w14:paraId="16018B92" w14:textId="77777777" w:rsidR="006D11AC" w:rsidRPr="0083573B" w:rsidRDefault="006D11AC" w:rsidP="006D11AC">
      <w:pPr>
        <w:overflowPunct w:val="0"/>
        <w:autoSpaceDE w:val="0"/>
        <w:autoSpaceDN w:val="0"/>
        <w:adjustRightInd w:val="0"/>
        <w:spacing w:after="180" w:line="240" w:lineRule="auto"/>
        <w:ind w:left="568"/>
        <w:textAlignment w:val="baseline"/>
        <w:rPr>
          <w:rFonts w:ascii="Times New Roman" w:eastAsia="Times New Roman" w:hAnsi="Times New Roman" w:cs="Times New Roman"/>
          <w:kern w:val="0"/>
          <w:sz w:val="20"/>
          <w:szCs w:val="20"/>
          <w:lang w:eastAsia="zh-CN"/>
          <w14:ligatures w14:val="none"/>
        </w:rPr>
      </w:pPr>
      <w:r w:rsidRPr="0083573B">
        <w:rPr>
          <w:rFonts w:ascii="Times New Roman" w:eastAsia="Times New Roman" w:hAnsi="Times New Roman" w:cs="Times New Roman"/>
          <w:kern w:val="0"/>
          <w:sz w:val="20"/>
          <w:szCs w:val="20"/>
          <w:lang w:eastAsia="zh-CN"/>
          <w14:ligatures w14:val="none"/>
        </w:rPr>
        <w:t>For FR1-FR2 NR-DC to FR1-FR2 NR-DC,</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13"/>
          <w:szCs w:val="13"/>
          <w:lang w:val="en-GB" w:eastAsia="en-GB"/>
          <w14:ligatures w14:val="none"/>
        </w:rPr>
        <w:t>processing</w:t>
      </w:r>
      <w:proofErr w:type="spellEnd"/>
      <w:r w:rsidRPr="0083573B">
        <w:rPr>
          <w:rFonts w:ascii="Times New Roman" w:eastAsia="Times New Roman" w:hAnsi="Times New Roman" w:cs="Times New Roman"/>
          <w:kern w:val="0"/>
          <w:sz w:val="13"/>
          <w:szCs w:val="13"/>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val="en-GB" w:eastAsia="zh-CN"/>
          <w14:ligatures w14:val="none"/>
        </w:rPr>
        <w:t>30</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zh-CN"/>
          <w14:ligatures w14:val="none"/>
        </w:rPr>
        <w:t xml:space="preserve"> i</w:t>
      </w:r>
      <w:r w:rsidRPr="0083573B">
        <w:rPr>
          <w:rFonts w:ascii="Times New Roman" w:eastAsia="Times New Roman" w:hAnsi="Times New Roman" w:cs="Times New Roman"/>
          <w:kern w:val="0"/>
          <w:sz w:val="20"/>
          <w:szCs w:val="20"/>
          <w:lang w:val="en-GB" w:eastAsia="en-GB"/>
          <w14:ligatures w14:val="none"/>
        </w:rPr>
        <w:t xml:space="preserve">f SMTC of the target unknown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is configured in </w:t>
      </w:r>
      <w:r w:rsidRPr="0083573B">
        <w:rPr>
          <w:rFonts w:ascii="Times New Roman" w:eastAsia="Times New Roman" w:hAnsi="Times New Roman" w:cs="Times New Roman"/>
          <w:i/>
          <w:iCs/>
          <w:kern w:val="0"/>
          <w:sz w:val="20"/>
          <w:szCs w:val="20"/>
          <w:lang w:val="en-GB" w:eastAsia="en-GB"/>
          <w14:ligatures w14:val="none"/>
        </w:rPr>
        <w:t>targetcellSMTC-SCG-r16</w:t>
      </w:r>
      <w:r w:rsidRPr="0083573B">
        <w:rPr>
          <w:rFonts w:ascii="Times New Roman" w:eastAsia="Times New Roman" w:hAnsi="Times New Roman" w:cs="Times New Roman"/>
          <w:kern w:val="0"/>
          <w:sz w:val="20"/>
          <w:szCs w:val="20"/>
          <w:lang w:val="en-GB" w:eastAsia="en-GB"/>
          <w14:ligatures w14:val="none"/>
        </w:rPr>
        <w:t xml:space="preserve"> but not configured in </w:t>
      </w:r>
      <w:proofErr w:type="spellStart"/>
      <w:r w:rsidRPr="0083573B">
        <w:rPr>
          <w:rFonts w:ascii="Times New Roman" w:eastAsia="Times New Roman" w:hAnsi="Times New Roman" w:cs="Times New Roman"/>
          <w:i/>
          <w:iCs/>
          <w:kern w:val="0"/>
          <w:sz w:val="20"/>
          <w:szCs w:val="20"/>
          <w:lang w:val="en-GB" w:eastAsia="en-GB"/>
          <w14:ligatures w14:val="none"/>
        </w:rPr>
        <w:t>reconfigurationWithSync</w:t>
      </w:r>
      <w:proofErr w:type="spellEnd"/>
      <w:r w:rsidRPr="0083573B">
        <w:rPr>
          <w:rFonts w:ascii="Times New Roman" w:eastAsia="Times New Roman" w:hAnsi="Times New Roman" w:cs="Times New Roman"/>
          <w:kern w:val="0"/>
          <w:sz w:val="20"/>
          <w:szCs w:val="20"/>
          <w:lang w:val="en-GB" w:eastAsia="zh-CN"/>
          <w14:ligatures w14:val="none"/>
        </w:rPr>
        <w:t>. Otherwise,</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13"/>
          <w:szCs w:val="13"/>
          <w:lang w:val="en-GB" w:eastAsia="en-GB"/>
          <w14:ligatures w14:val="none"/>
        </w:rPr>
        <w:t>processing</w:t>
      </w:r>
      <w:proofErr w:type="spellEnd"/>
      <w:r w:rsidRPr="0083573B">
        <w:rPr>
          <w:rFonts w:ascii="Times New Roman" w:eastAsia="Times New Roman" w:hAnsi="Times New Roman" w:cs="Times New Roman"/>
          <w:kern w:val="0"/>
          <w:sz w:val="13"/>
          <w:szCs w:val="13"/>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val="en-GB" w:eastAsia="zh-CN"/>
          <w14:ligatures w14:val="none"/>
        </w:rPr>
        <w:t>25</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w:t>
      </w:r>
    </w:p>
    <w:p w14:paraId="54541B9B"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val="en-GB" w:eastAsia="zh-CN"/>
          <w14:ligatures w14:val="none"/>
        </w:rPr>
        <w:tab/>
      </w:r>
      <w:r w:rsidRPr="0083573B">
        <w:rPr>
          <w:rFonts w:ascii="Times New Roman" w:eastAsia="Times New Roman" w:hAnsi="Times New Roman" w:cs="Times New Roman"/>
          <w:bCs/>
          <w:iCs/>
          <w:kern w:val="0"/>
          <w:sz w:val="20"/>
          <w:szCs w:val="20"/>
          <w:lang w:eastAsia="en-GB"/>
          <w14:ligatures w14:val="none"/>
        </w:rPr>
        <w:t>T</w:t>
      </w:r>
      <w:r w:rsidRPr="0083573B">
        <w:rPr>
          <w:rFonts w:ascii="Times New Roman" w:eastAsia="Times New Roman" w:hAnsi="Times New Roman" w:cs="Times New Roman"/>
          <w:bCs/>
          <w:iCs/>
          <w:kern w:val="0"/>
          <w:sz w:val="20"/>
          <w:szCs w:val="20"/>
          <w:vertAlign w:val="subscript"/>
          <w:lang w:eastAsia="en-GB"/>
          <w14:ligatures w14:val="none"/>
        </w:rPr>
        <w:t>IU</w:t>
      </w:r>
      <w:r w:rsidRPr="0083573B">
        <w:rPr>
          <w:rFonts w:ascii="Times New Roman" w:eastAsia="Times New Roman" w:hAnsi="Times New Roman" w:cs="Times New Roman"/>
          <w:kern w:val="0"/>
          <w:sz w:val="20"/>
          <w:szCs w:val="20"/>
          <w:lang w:val="en-GB" w:eastAsia="en-GB"/>
          <w14:ligatures w14:val="none"/>
        </w:rPr>
        <w:t xml:space="preserve"> is the interruption uncertainty in acquiring the first available PRACH occasion in the new cell stated in clause 6.1.4.2.4.</w:t>
      </w:r>
    </w:p>
    <w:p w14:paraId="39B3F2A9"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val="en-GB" w:eastAsia="zh-CN"/>
          <w14:ligatures w14:val="none"/>
        </w:rPr>
        <w:tab/>
      </w:r>
      <w:r w:rsidRPr="0083573B">
        <w:rPr>
          <w:rFonts w:ascii="Times New Roman" w:eastAsia="Times New Roman" w:hAnsi="Times New Roman" w:cs="Times New Roman"/>
          <w:bCs/>
          <w:iCs/>
          <w:kern w:val="0"/>
          <w:sz w:val="20"/>
          <w:szCs w:val="20"/>
          <w:lang w:eastAsia="en-GB"/>
          <w14:ligatures w14:val="none"/>
        </w:rPr>
        <w:t>T</w:t>
      </w:r>
      <w:r w:rsidRPr="0083573B">
        <w:rPr>
          <w:rFonts w:ascii="Times New Roman" w:eastAsia="Times New Roman" w:hAnsi="Times New Roman" w:cs="Times New Roman"/>
          <w:bCs/>
          <w:iCs/>
          <w:kern w:val="0"/>
          <w:sz w:val="20"/>
          <w:szCs w:val="20"/>
          <w:vertAlign w:val="subscript"/>
          <w:lang w:eastAsia="en-GB"/>
          <w14:ligatures w14:val="none"/>
        </w:rPr>
        <w:t>∆</w:t>
      </w:r>
      <w:r w:rsidRPr="0083573B">
        <w:rPr>
          <w:rFonts w:ascii="Times New Roman" w:eastAsia="Times New Roman" w:hAnsi="Times New Roman" w:cs="Times New Roman"/>
          <w:kern w:val="0"/>
          <w:sz w:val="20"/>
          <w:szCs w:val="20"/>
          <w:lang w:val="en-GB" w:eastAsia="en-GB"/>
          <w14:ligatures w14:val="none"/>
        </w:rPr>
        <w:t xml:space="preserve"> is time for fine time tracking and acquiring full timing information of the target cell stated in clause 6.1.4.2.4.</w:t>
      </w:r>
    </w:p>
    <w:p w14:paraId="4770FFB5"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val="en-GB" w:eastAsia="zh-CN"/>
          <w14:ligatures w14:val="none"/>
        </w:rPr>
        <w:tab/>
      </w:r>
      <w:proofErr w:type="spellStart"/>
      <w:r w:rsidRPr="0083573B">
        <w:rPr>
          <w:rFonts w:ascii="Times New Roman" w:eastAsia="Times New Roman" w:hAnsi="Times New Roman" w:cs="Times New Roman"/>
          <w:bCs/>
          <w:iCs/>
          <w:kern w:val="0"/>
          <w:sz w:val="20"/>
          <w:szCs w:val="20"/>
          <w:lang w:eastAsia="en-GB"/>
          <w14:ligatures w14:val="none"/>
        </w:rPr>
        <w:t>T</w:t>
      </w:r>
      <w:r w:rsidRPr="0083573B">
        <w:rPr>
          <w:rFonts w:ascii="Times New Roman" w:eastAsia="Times New Roman" w:hAnsi="Times New Roman" w:cs="Times New Roman"/>
          <w:bCs/>
          <w:iCs/>
          <w:kern w:val="0"/>
          <w:sz w:val="20"/>
          <w:szCs w:val="20"/>
          <w:vertAlign w:val="subscript"/>
          <w:lang w:eastAsia="en-GB"/>
          <w14:ligatures w14:val="none"/>
        </w:rPr>
        <w:t>margin</w:t>
      </w:r>
      <w:proofErr w:type="spellEnd"/>
      <w:r w:rsidRPr="0083573B">
        <w:rPr>
          <w:rFonts w:ascii="Times New Roman" w:eastAsia="Times New Roman" w:hAnsi="Times New Roman" w:cs="Times New Roman"/>
          <w:bCs/>
          <w:iCs/>
          <w:kern w:val="0"/>
          <w:sz w:val="20"/>
          <w:szCs w:val="20"/>
          <w:lang w:eastAsia="en-GB"/>
          <w14:ligatures w14:val="none"/>
        </w:rPr>
        <w:t xml:space="preserve"> </w:t>
      </w:r>
      <w:r w:rsidRPr="0083573B">
        <w:rPr>
          <w:rFonts w:ascii="Times New Roman" w:eastAsia="Times New Roman" w:hAnsi="Times New Roman" w:cs="Times New Roman"/>
          <w:kern w:val="0"/>
          <w:sz w:val="20"/>
          <w:szCs w:val="20"/>
          <w:lang w:val="en-GB" w:eastAsia="zh-CN"/>
          <w14:ligatures w14:val="none"/>
        </w:rPr>
        <w:t>is time for SSB post-processing</w:t>
      </w:r>
      <w:r w:rsidRPr="0083573B">
        <w:rPr>
          <w:rFonts w:ascii="Times New Roman" w:eastAsia="Times New Roman" w:hAnsi="Times New Roman" w:cs="Times New Roman"/>
          <w:kern w:val="0"/>
          <w:sz w:val="20"/>
          <w:szCs w:val="20"/>
          <w:lang w:val="en-GB" w:eastAsia="en-GB"/>
          <w14:ligatures w14:val="none"/>
        </w:rPr>
        <w:t xml:space="preserve"> stated in clause 6.1.4.2.4.</w:t>
      </w:r>
    </w:p>
    <w:p w14:paraId="550E9313"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v4.2.0"/>
          <w:kern w:val="0"/>
          <w:position w:val="-6"/>
          <w:sz w:val="20"/>
          <w:szCs w:val="20"/>
          <w:lang w:val="en-GB" w:eastAsia="en-GB"/>
          <w14:ligatures w14:val="none"/>
        </w:rPr>
      </w:pPr>
      <w:r w:rsidRPr="0083573B">
        <w:rPr>
          <w:rFonts w:ascii="Times New Roman" w:eastAsia="Times New Roman" w:hAnsi="Times New Roman" w:cs="Times New Roman"/>
          <w:bCs/>
          <w:kern w:val="0"/>
          <w:sz w:val="20"/>
          <w:szCs w:val="20"/>
          <w:lang w:val="en-GB" w:eastAsia="zh-CN"/>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CHO_execution</w:t>
      </w:r>
      <w:proofErr w:type="spellEnd"/>
      <w:r w:rsidRPr="0083573B">
        <w:rPr>
          <w:rFonts w:ascii="Times New Roman" w:eastAsia="Times New Roman" w:hAnsi="Times New Roman" w:cs="Times New Roman"/>
          <w:kern w:val="0"/>
          <w:sz w:val="20"/>
          <w:szCs w:val="20"/>
          <w:lang w:val="en-GB" w:eastAsia="en-GB"/>
          <w14:ligatures w14:val="none"/>
        </w:rPr>
        <w:t xml:space="preserve"> is the conditional execution preparation time in clause 6.1.4.2.3</w:t>
      </w:r>
    </w:p>
    <w:p w14:paraId="708C319A" w14:textId="77777777" w:rsidR="006220E4" w:rsidRDefault="006220E4" w:rsidP="006220E4">
      <w:pPr>
        <w:jc w:val="center"/>
        <w:rPr>
          <w:b/>
          <w:bCs/>
          <w:color w:val="FF0000"/>
          <w:sz w:val="28"/>
          <w:szCs w:val="28"/>
        </w:rPr>
      </w:pPr>
    </w:p>
    <w:p w14:paraId="45E9F291" w14:textId="3723B965" w:rsidR="006220E4" w:rsidRPr="006220E4" w:rsidRDefault="006220E4" w:rsidP="006220E4">
      <w:pPr>
        <w:jc w:val="center"/>
        <w:rPr>
          <w:b/>
          <w:bCs/>
          <w:color w:val="FF0000"/>
          <w:sz w:val="28"/>
          <w:szCs w:val="28"/>
        </w:rPr>
      </w:pPr>
      <w:r w:rsidRPr="006220E4">
        <w:rPr>
          <w:b/>
          <w:bCs/>
          <w:color w:val="FF0000"/>
          <w:sz w:val="28"/>
          <w:szCs w:val="28"/>
        </w:rPr>
        <w:t xml:space="preserve">&lt;&lt; CHANGE </w:t>
      </w:r>
      <w:r>
        <w:rPr>
          <w:b/>
          <w:bCs/>
          <w:color w:val="FF0000"/>
          <w:sz w:val="28"/>
          <w:szCs w:val="28"/>
        </w:rPr>
        <w:t>3</w:t>
      </w:r>
      <w:r w:rsidRPr="006220E4">
        <w:rPr>
          <w:b/>
          <w:bCs/>
          <w:color w:val="FF0000"/>
          <w:sz w:val="28"/>
          <w:szCs w:val="28"/>
        </w:rPr>
        <w:t xml:space="preserve"> &gt;&gt;</w:t>
      </w:r>
    </w:p>
    <w:p w14:paraId="76058211"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4C5BB153" w14:textId="77777777" w:rsidR="006D11AC" w:rsidRPr="0083573B" w:rsidRDefault="006D11AC" w:rsidP="006D11AC">
      <w:pPr>
        <w:keepNext/>
        <w:keepLines/>
        <w:overflowPunct w:val="0"/>
        <w:autoSpaceDE w:val="0"/>
        <w:autoSpaceDN w:val="0"/>
        <w:adjustRightInd w:val="0"/>
        <w:spacing w:before="120" w:after="180" w:line="240" w:lineRule="auto"/>
        <w:ind w:left="1701" w:hanging="1701"/>
        <w:textAlignment w:val="baseline"/>
        <w:outlineLvl w:val="4"/>
        <w:rPr>
          <w:rFonts w:ascii="Times New Roman" w:eastAsia="Times New Roman" w:hAnsi="Times New Roman" w:cs="Times New Roman"/>
          <w:kern w:val="0"/>
          <w:sz w:val="24"/>
          <w:szCs w:val="24"/>
          <w:lang w:val="en-GB" w:eastAsia="en-GB"/>
          <w14:ligatures w14:val="none"/>
        </w:rPr>
      </w:pPr>
      <w:r w:rsidRPr="0083573B">
        <w:rPr>
          <w:rFonts w:ascii="Arial" w:eastAsia="Times New Roman" w:hAnsi="Arial" w:cs="Times New Roman"/>
          <w:kern w:val="0"/>
          <w:sz w:val="24"/>
          <w:szCs w:val="24"/>
          <w:lang w:val="en-GB" w:eastAsia="en-GB"/>
          <w14:ligatures w14:val="none"/>
        </w:rPr>
        <w:t>6.1.7.1.1</w:t>
      </w:r>
      <w:r w:rsidRPr="0083573B">
        <w:rPr>
          <w:rFonts w:ascii="Arial" w:eastAsia="Times New Roman" w:hAnsi="Arial" w:cs="Times New Roman"/>
          <w:kern w:val="0"/>
          <w:sz w:val="24"/>
          <w:szCs w:val="24"/>
          <w:lang w:val="en-GB" w:eastAsia="en-GB"/>
          <w14:ligatures w14:val="none"/>
        </w:rPr>
        <w:tab/>
      </w:r>
      <w:proofErr w:type="spellStart"/>
      <w:r w:rsidRPr="0083573B">
        <w:rPr>
          <w:rFonts w:ascii="Arial" w:eastAsia="Times New Roman" w:hAnsi="Arial" w:cs="Times New Roman"/>
          <w:kern w:val="0"/>
          <w:sz w:val="24"/>
          <w:szCs w:val="24"/>
          <w:lang w:val="en-GB" w:eastAsia="en-GB"/>
          <w14:ligatures w14:val="none"/>
        </w:rPr>
        <w:t>PCell</w:t>
      </w:r>
      <w:proofErr w:type="spellEnd"/>
      <w:r w:rsidRPr="0083573B">
        <w:rPr>
          <w:rFonts w:ascii="Arial" w:eastAsia="Times New Roman" w:hAnsi="Arial" w:cs="Times New Roman"/>
          <w:kern w:val="0"/>
          <w:sz w:val="24"/>
          <w:szCs w:val="24"/>
          <w:lang w:val="en-GB" w:eastAsia="en-GB"/>
          <w14:ligatures w14:val="none"/>
        </w:rPr>
        <w:t xml:space="preserve"> conditional handover delay</w:t>
      </w:r>
    </w:p>
    <w:p w14:paraId="74AE8D66"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vertAlign w:val="subscript"/>
          <w:lang w:val="en-GB" w:eastAsia="en-GB"/>
          <w14:ligatures w14:val="none"/>
        </w:rPr>
      </w:pPr>
      <w:proofErr w:type="spellStart"/>
      <w:r w:rsidRPr="0083573B">
        <w:rPr>
          <w:rFonts w:ascii="Times New Roman" w:eastAsia="Times New Roman" w:hAnsi="Times New Roman" w:cs="Times New Roman"/>
          <w:kern w:val="0"/>
          <w:sz w:val="20"/>
          <w:szCs w:val="20"/>
          <w:lang w:eastAsia="zh-CN"/>
          <w14:ligatures w14:val="none"/>
        </w:rPr>
        <w:t>D</w:t>
      </w:r>
      <w:r w:rsidRPr="0083573B">
        <w:rPr>
          <w:rFonts w:ascii="Times New Roman" w:eastAsia="Times New Roman" w:hAnsi="Times New Roman" w:cs="Times New Roman"/>
          <w:kern w:val="0"/>
          <w:sz w:val="20"/>
          <w:szCs w:val="20"/>
          <w:vertAlign w:val="subscript"/>
          <w:lang w:eastAsia="zh-CN"/>
          <w14:ligatures w14:val="none"/>
        </w:rPr>
        <w:t>CHOwithCPC_PCell</w:t>
      </w:r>
      <w:proofErr w:type="spellEnd"/>
      <w:r w:rsidRPr="0083573B">
        <w:rPr>
          <w:rFonts w:ascii="Times New Roman" w:eastAsia="Times New Roman" w:hAnsi="Times New Roman" w:cs="Times New Roman"/>
          <w:kern w:val="0"/>
          <w:sz w:val="20"/>
          <w:szCs w:val="20"/>
          <w:lang w:eastAsia="zh-CN"/>
          <w14:ligatures w14:val="none"/>
        </w:rPr>
        <w:t xml:space="preserve"> =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RRC_delay</w:t>
      </w:r>
      <w:proofErr w:type="spellEnd"/>
      <w:r w:rsidRPr="0083573B">
        <w:rPr>
          <w:rFonts w:ascii="Times New Roman" w:eastAsia="Times New Roman" w:hAnsi="Times New Roman" w:cs="Times New Roman"/>
          <w:kern w:val="0"/>
          <w:sz w:val="20"/>
          <w:szCs w:val="20"/>
          <w:lang w:eastAsia="zh-CN"/>
          <w14:ligatures w14:val="none"/>
        </w:rPr>
        <w:t xml:space="preserve"> + </w:t>
      </w:r>
      <w:proofErr w:type="spellStart"/>
      <w:r w:rsidRPr="0083573B">
        <w:rPr>
          <w:rFonts w:ascii="Times New Roman" w:eastAsia="Times New Roman" w:hAnsi="Times New Roman" w:cs="Times New Roman"/>
          <w:iCs/>
          <w:kern w:val="0"/>
          <w:sz w:val="20"/>
          <w:szCs w:val="20"/>
          <w:lang w:val="en-GB" w:eastAsia="en-GB"/>
          <w14:ligatures w14:val="none"/>
        </w:rPr>
        <w:t>T</w:t>
      </w:r>
      <w:r w:rsidRPr="0083573B">
        <w:rPr>
          <w:rFonts w:ascii="Times New Roman" w:eastAsia="Times New Roman" w:hAnsi="Times New Roman" w:cs="Times New Roman"/>
          <w:iCs/>
          <w:kern w:val="0"/>
          <w:sz w:val="20"/>
          <w:szCs w:val="20"/>
          <w:vertAlign w:val="subscript"/>
          <w:lang w:val="en-GB" w:eastAsia="en-GB"/>
          <w14:ligatures w14:val="none"/>
        </w:rPr>
        <w:t>Event_DU</w:t>
      </w:r>
      <w:proofErr w:type="spellEnd"/>
      <w:r w:rsidRPr="0083573B">
        <w:rPr>
          <w:rFonts w:ascii="Times New Roman" w:eastAsia="Times New Roman" w:hAnsi="Times New Roman" w:cs="Times New Roman"/>
          <w:iCs/>
          <w:kern w:val="0"/>
          <w:sz w:val="20"/>
          <w:szCs w:val="20"/>
          <w:lang w:val="en-GB" w:eastAsia="en-GB"/>
          <w14:ligatures w14:val="none"/>
        </w:rPr>
        <w:t xml:space="preserve"> + </w:t>
      </w:r>
      <w:r w:rsidRPr="0083573B">
        <w:rPr>
          <w:rFonts w:ascii="Times New Roman" w:eastAsia="Times New Roman" w:hAnsi="Times New Roman" w:cs="Times New Roman"/>
          <w:kern w:val="0"/>
          <w:sz w:val="20"/>
          <w:szCs w:val="20"/>
          <w:lang w:val="en-GB" w:eastAsia="en-GB"/>
          <w14:ligatures w14:val="none"/>
        </w:rPr>
        <w:t>max (</w:t>
      </w:r>
      <w:proofErr w:type="spellStart"/>
      <w:r w:rsidRPr="0083573B">
        <w:rPr>
          <w:rFonts w:ascii="Times New Roman" w:eastAsia="Times New Roman" w:hAnsi="Times New Roman" w:cs="Times New Roman"/>
          <w:kern w:val="0"/>
          <w:sz w:val="20"/>
          <w:szCs w:val="20"/>
          <w:lang w:eastAsia="zh-CN"/>
          <w14:ligatures w14:val="none"/>
        </w:rPr>
        <w:t>T</w:t>
      </w:r>
      <w:r w:rsidRPr="0083573B">
        <w:rPr>
          <w:rFonts w:ascii="Times New Roman" w:eastAsia="Times New Roman" w:hAnsi="Times New Roman" w:cs="Times New Roman"/>
          <w:kern w:val="0"/>
          <w:sz w:val="20"/>
          <w:szCs w:val="20"/>
          <w:vertAlign w:val="subscript"/>
          <w:lang w:eastAsia="zh-CN"/>
          <w14:ligatures w14:val="none"/>
        </w:rPr>
        <w:t>measure_PCell</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measure</w:t>
      </w:r>
      <w:proofErr w:type="spellEnd"/>
      <w:r w:rsidRPr="0083573B">
        <w:rPr>
          <w:rFonts w:ascii="Times New Roman" w:eastAsia="Times New Roman" w:hAnsi="Times New Roman" w:cs="Times New Roman"/>
          <w:kern w:val="0"/>
          <w:sz w:val="20"/>
          <w:szCs w:val="20"/>
          <w:vertAlign w:val="subscript"/>
          <w:lang w:eastAsia="zh-CN"/>
          <w14:ligatures w14:val="none"/>
        </w:rPr>
        <w:t>_</w:t>
      </w:r>
      <w:proofErr w:type="spellStart"/>
      <w:r w:rsidRPr="0083573B">
        <w:rPr>
          <w:rFonts w:ascii="Times New Roman" w:eastAsia="Times New Roman" w:hAnsi="Times New Roman" w:cs="Times New Roman"/>
          <w:kern w:val="0"/>
          <w:sz w:val="20"/>
          <w:szCs w:val="20"/>
          <w:vertAlign w:val="subscript"/>
          <w:lang w:eastAsia="zh-CN"/>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eastAsia="zh-CN"/>
          <w14:ligatures w14:val="none"/>
        </w:rPr>
        <w:t xml:space="preserve"> + </w:t>
      </w:r>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UE_preparation</w:t>
      </w:r>
      <w:r w:rsidRPr="0083573B">
        <w:rPr>
          <w:rFonts w:ascii="Times New Roman" w:eastAsia="Times New Roman" w:hAnsi="Times New Roman" w:cs="Times New Roman"/>
          <w:kern w:val="0"/>
          <w:sz w:val="20"/>
          <w:szCs w:val="20"/>
          <w:lang w:val="en-GB" w:eastAsia="en-GB"/>
          <w14:ligatures w14:val="none"/>
        </w:rPr>
        <w:t xml:space="preserve"> +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processing</w:t>
      </w:r>
      <w:proofErr w:type="spellEnd"/>
      <w:r w:rsidRPr="0083573B">
        <w:rPr>
          <w:rFonts w:ascii="Times New Roman" w:eastAsia="Times New Roman" w:hAnsi="Times New Roman" w:cs="Times New Roman"/>
          <w:kern w:val="0"/>
          <w:sz w:val="20"/>
          <w:szCs w:val="20"/>
          <w:lang w:val="en-GB" w:eastAsia="en-GB"/>
          <w14:ligatures w14:val="none"/>
        </w:rPr>
        <w:t xml:space="preserve"> + T</w:t>
      </w:r>
      <w:r w:rsidRPr="0083573B">
        <w:rPr>
          <w:rFonts w:ascii="Times New Roman" w:eastAsia="Times New Roman" w:hAnsi="Times New Roman" w:cs="Times New Roman"/>
          <w:kern w:val="0"/>
          <w:sz w:val="20"/>
          <w:szCs w:val="20"/>
          <w:vertAlign w:val="subscript"/>
          <w:lang w:val="en-GB" w:eastAsia="en-GB"/>
          <w14:ligatures w14:val="none"/>
        </w:rPr>
        <w:t>∆</w:t>
      </w:r>
      <w:r w:rsidRPr="0083573B">
        <w:rPr>
          <w:rFonts w:ascii="Times New Roman" w:eastAsia="Times New Roman" w:hAnsi="Times New Roman" w:cs="Times New Roman"/>
          <w:kern w:val="0"/>
          <w:sz w:val="20"/>
          <w:szCs w:val="20"/>
          <w:vertAlign w:val="subscript"/>
          <w:lang w:val="en-GB" w:eastAsia="zh-CN"/>
          <w14:ligatures w14:val="none"/>
        </w:rPr>
        <w:t>_</w:t>
      </w:r>
      <w:proofErr w:type="spellStart"/>
      <w:r w:rsidRPr="0083573B">
        <w:rPr>
          <w:rFonts w:ascii="Times New Roman" w:eastAsia="Times New Roman" w:hAnsi="Times New Roman" w:cs="Times New Roman"/>
          <w:kern w:val="0"/>
          <w:sz w:val="20"/>
          <w:szCs w:val="20"/>
          <w:vertAlign w:val="subscript"/>
          <w:lang w:val="en-GB" w:eastAsia="zh-CN"/>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PCell_DU</w:t>
      </w:r>
      <w:proofErr w:type="spellEnd"/>
      <w:r w:rsidRPr="0083573B">
        <w:rPr>
          <w:rFonts w:ascii="Times New Roman" w:eastAsia="Times New Roman" w:hAnsi="Times New Roman" w:cs="Times New Roman"/>
          <w:kern w:val="0"/>
          <w:sz w:val="20"/>
          <w:szCs w:val="20"/>
          <w:lang w:val="en-GB" w:eastAsia="en-GB"/>
          <w14:ligatures w14:val="none"/>
        </w:rPr>
        <w:t xml:space="preserve"> + 2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p>
    <w:p w14:paraId="6773707F"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83573B">
        <w:rPr>
          <w:rFonts w:ascii="Times New Roman" w:eastAsia="Times New Roman" w:hAnsi="Times New Roman" w:cs="Times New Roman"/>
          <w:iCs/>
          <w:kern w:val="0"/>
          <w:sz w:val="20"/>
          <w:szCs w:val="20"/>
          <w:lang w:val="en-GB" w:eastAsia="en-GB"/>
          <w14:ligatures w14:val="none"/>
        </w:rPr>
        <w:t>-</w:t>
      </w:r>
      <w:r w:rsidRPr="0083573B">
        <w:rPr>
          <w:rFonts w:ascii="Times New Roman" w:eastAsia="Times New Roman" w:hAnsi="Times New Roman" w:cs="Times New Roman"/>
          <w:iCs/>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RRC_delay</w:t>
      </w:r>
      <w:proofErr w:type="spellEnd"/>
      <w:r w:rsidRPr="0083573B" w:rsidDel="002D2E06">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is the RRC procedure delay defined in clause </w:t>
      </w:r>
      <w:r w:rsidRPr="0083573B">
        <w:rPr>
          <w:rFonts w:ascii="Times New Roman" w:eastAsia="Times New Roman" w:hAnsi="Times New Roman" w:cs="Times New Roman"/>
          <w:kern w:val="0"/>
          <w:sz w:val="20"/>
          <w:szCs w:val="20"/>
          <w:lang w:val="en-GB" w:eastAsia="zh-CN"/>
          <w14:ligatures w14:val="none"/>
        </w:rPr>
        <w:t>12</w:t>
      </w:r>
      <w:r w:rsidRPr="0083573B">
        <w:rPr>
          <w:rFonts w:ascii="Times New Roman" w:eastAsia="Times New Roman" w:hAnsi="Times New Roman" w:cs="Times New Roman"/>
          <w:kern w:val="0"/>
          <w:sz w:val="20"/>
          <w:szCs w:val="20"/>
          <w:lang w:val="en-GB" w:eastAsia="en-GB"/>
          <w14:ligatures w14:val="none"/>
        </w:rPr>
        <w:t xml:space="preserve"> in TS 38.331 [2] for processing the RRC command.</w:t>
      </w:r>
    </w:p>
    <w:p w14:paraId="52AFAE73"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83573B">
        <w:rPr>
          <w:rFonts w:ascii="Times New Roman" w:eastAsia="Times New Roman" w:hAnsi="Times New Roman" w:cs="Times New Roman"/>
          <w:iCs/>
          <w:kern w:val="0"/>
          <w:sz w:val="20"/>
          <w:szCs w:val="20"/>
          <w:lang w:val="en-GB" w:eastAsia="en-GB"/>
          <w14:ligatures w14:val="none"/>
        </w:rPr>
        <w:t>-</w:t>
      </w:r>
      <w:r w:rsidRPr="0083573B">
        <w:rPr>
          <w:rFonts w:ascii="Times New Roman" w:eastAsia="Times New Roman" w:hAnsi="Times New Roman" w:cs="Times New Roman"/>
          <w:iCs/>
          <w:kern w:val="0"/>
          <w:sz w:val="20"/>
          <w:szCs w:val="20"/>
          <w:lang w:val="en-GB" w:eastAsia="en-GB"/>
          <w14:ligatures w14:val="none"/>
        </w:rPr>
        <w:tab/>
      </w:r>
      <w:proofErr w:type="spellStart"/>
      <w:r w:rsidRPr="0083573B">
        <w:rPr>
          <w:rFonts w:ascii="Times New Roman" w:eastAsia="Times New Roman" w:hAnsi="Times New Roman" w:cs="Times New Roman"/>
          <w:color w:val="000000"/>
          <w:kern w:val="0"/>
          <w:sz w:val="20"/>
          <w:szCs w:val="20"/>
          <w:lang w:eastAsia="en-GB"/>
          <w14:ligatures w14:val="none"/>
        </w:rPr>
        <w:t>T</w:t>
      </w:r>
      <w:r w:rsidRPr="0083573B">
        <w:rPr>
          <w:rFonts w:ascii="Times New Roman" w:eastAsia="Times New Roman" w:hAnsi="Times New Roman" w:cs="Times New Roman"/>
          <w:color w:val="000000"/>
          <w:kern w:val="0"/>
          <w:sz w:val="20"/>
          <w:szCs w:val="20"/>
          <w:vertAlign w:val="subscript"/>
          <w:lang w:eastAsia="en-GB"/>
          <w14:ligatures w14:val="none"/>
        </w:rPr>
        <w:t>Event_DU</w:t>
      </w:r>
      <w:proofErr w:type="spellEnd"/>
      <w:r w:rsidRPr="0083573B">
        <w:rPr>
          <w:rFonts w:ascii="Times New Roman" w:eastAsia="Times New Roman" w:hAnsi="Times New Roman" w:cs="Times New Roman"/>
          <w:color w:val="000000"/>
          <w:kern w:val="0"/>
          <w:sz w:val="20"/>
          <w:szCs w:val="20"/>
          <w:vertAlign w:val="subscript"/>
          <w:lang w:eastAsia="en-GB"/>
          <w14:ligatures w14:val="none"/>
        </w:rPr>
        <w:t xml:space="preserve"> </w:t>
      </w:r>
      <w:r w:rsidRPr="0083573B">
        <w:rPr>
          <w:rFonts w:ascii="Times New Roman" w:eastAsia="Times New Roman" w:hAnsi="Times New Roman" w:cs="Times New Roman"/>
          <w:color w:val="000000"/>
          <w:kern w:val="0"/>
          <w:sz w:val="20"/>
          <w:szCs w:val="20"/>
          <w:lang w:eastAsia="en-GB"/>
          <w14:ligatures w14:val="none"/>
        </w:rPr>
        <w:t xml:space="preserve">in </w:t>
      </w:r>
      <w:proofErr w:type="spellStart"/>
      <w:r w:rsidRPr="0083573B">
        <w:rPr>
          <w:rFonts w:ascii="Times New Roman" w:eastAsia="Times New Roman" w:hAnsi="Times New Roman" w:cs="Times New Roman"/>
          <w:color w:val="000000"/>
          <w:kern w:val="0"/>
          <w:sz w:val="20"/>
          <w:szCs w:val="20"/>
          <w:lang w:eastAsia="en-GB"/>
          <w14:ligatures w14:val="none"/>
        </w:rPr>
        <w:t>PCell</w:t>
      </w:r>
      <w:proofErr w:type="spellEnd"/>
      <w:r w:rsidRPr="0083573B">
        <w:rPr>
          <w:rFonts w:ascii="Times New Roman" w:eastAsia="Times New Roman" w:hAnsi="Times New Roman" w:cs="Times New Roman"/>
          <w:color w:val="000000"/>
          <w:kern w:val="0"/>
          <w:sz w:val="20"/>
          <w:szCs w:val="20"/>
          <w:lang w:eastAsia="en-GB"/>
          <w14:ligatures w14:val="none"/>
        </w:rPr>
        <w:t xml:space="preserve"> and </w:t>
      </w:r>
      <w:proofErr w:type="spellStart"/>
      <w:r w:rsidRPr="0083573B">
        <w:rPr>
          <w:rFonts w:ascii="Times New Roman" w:eastAsia="Times New Roman" w:hAnsi="Times New Roman" w:cs="Times New Roman"/>
          <w:color w:val="000000"/>
          <w:kern w:val="0"/>
          <w:sz w:val="20"/>
          <w:szCs w:val="20"/>
          <w:lang w:eastAsia="en-GB"/>
          <w14:ligatures w14:val="none"/>
        </w:rPr>
        <w:t>PSCell</w:t>
      </w:r>
      <w:proofErr w:type="spellEnd"/>
      <w:r w:rsidRPr="0083573B">
        <w:rPr>
          <w:rFonts w:ascii="Times New Roman" w:eastAsia="Times New Roman" w:hAnsi="Times New Roman" w:cs="Times New Roman"/>
          <w:color w:val="000000"/>
          <w:kern w:val="0"/>
          <w:sz w:val="20"/>
          <w:szCs w:val="20"/>
          <w:lang w:eastAsia="en-GB"/>
          <w14:ligatures w14:val="none"/>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38C44459" w14:textId="64F12084"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eastAsia="zh-CN"/>
          <w14:ligatures w14:val="none"/>
        </w:rPr>
        <w:t>-</w:t>
      </w:r>
      <w:r w:rsidRPr="0083573B">
        <w:rPr>
          <w:rFonts w:ascii="Times New Roman" w:eastAsia="Times New Roman" w:hAnsi="Times New Roman" w:cs="Times New Roman"/>
          <w:bCs/>
          <w:kern w:val="0"/>
          <w:sz w:val="20"/>
          <w:szCs w:val="20"/>
          <w:lang w:eastAsia="zh-CN"/>
          <w14:ligatures w14:val="none"/>
        </w:rPr>
        <w:tab/>
      </w:r>
      <w:proofErr w:type="spellStart"/>
      <w:r w:rsidRPr="0083573B">
        <w:rPr>
          <w:rFonts w:ascii="Times New Roman" w:eastAsia="Times New Roman" w:hAnsi="Times New Roman" w:cs="Times New Roman"/>
          <w:bCs/>
          <w:kern w:val="0"/>
          <w:sz w:val="20"/>
          <w:szCs w:val="20"/>
          <w:lang w:eastAsia="zh-CN"/>
          <w14:ligatures w14:val="none"/>
        </w:rPr>
        <w:t>T</w:t>
      </w:r>
      <w:r w:rsidRPr="0083573B">
        <w:rPr>
          <w:rFonts w:ascii="Times New Roman" w:eastAsia="Times New Roman" w:hAnsi="Times New Roman" w:cs="Times New Roman"/>
          <w:bCs/>
          <w:kern w:val="0"/>
          <w:sz w:val="20"/>
          <w:szCs w:val="20"/>
          <w:vertAlign w:val="subscript"/>
          <w:lang w:eastAsia="zh-CN"/>
          <w14:ligatures w14:val="none"/>
        </w:rPr>
        <w:t>measure_PCell</w:t>
      </w:r>
      <w:proofErr w:type="spellEnd"/>
      <w:r w:rsidRPr="0083573B">
        <w:rPr>
          <w:rFonts w:ascii="Times New Roman" w:eastAsia="Times New Roman" w:hAnsi="Times New Roman" w:cs="Times New Roman"/>
          <w:kern w:val="0"/>
          <w:sz w:val="20"/>
          <w:szCs w:val="20"/>
          <w:lang w:val="en-GB" w:eastAsia="en-GB"/>
          <w14:ligatures w14:val="none"/>
        </w:rPr>
        <w:t xml:space="preserve"> is the </w:t>
      </w:r>
      <w:ins w:id="14" w:author="Nokia" w:date="2024-10-29T14:59:00Z" w16du:dateUtc="2024-10-29T12:59:00Z">
        <w:r w:rsidR="00553D9E">
          <w:rPr>
            <w:rFonts w:ascii="Times New Roman" w:eastAsia="Times New Roman" w:hAnsi="Times New Roman" w:cs="Times New Roman"/>
            <w:kern w:val="0"/>
            <w:sz w:val="20"/>
            <w:szCs w:val="20"/>
            <w:lang w:val="en-GB" w:eastAsia="en-GB"/>
            <w14:ligatures w14:val="none"/>
          </w:rPr>
          <w:t>time</w:t>
        </w:r>
      </w:ins>
      <w:ins w:id="15" w:author="Nokia" w:date="2024-10-29T15:00:00Z" w16du:dateUtc="2024-10-29T13:00:00Z">
        <w:r w:rsidR="00553D9E">
          <w:rPr>
            <w:rFonts w:ascii="Times New Roman" w:eastAsia="Times New Roman" w:hAnsi="Times New Roman" w:cs="Times New Roman"/>
            <w:kern w:val="0"/>
            <w:sz w:val="20"/>
            <w:szCs w:val="20"/>
            <w:lang w:val="en-GB" w:eastAsia="en-GB"/>
            <w14:ligatures w14:val="none"/>
          </w:rPr>
          <w:t xml:space="preserve"> for the UE to measure and realize the condition for </w:t>
        </w:r>
        <w:r w:rsidR="00F85886">
          <w:rPr>
            <w:rFonts w:ascii="Times New Roman" w:eastAsia="Times New Roman" w:hAnsi="Times New Roman" w:cs="Times New Roman"/>
            <w:kern w:val="0"/>
            <w:sz w:val="20"/>
            <w:szCs w:val="20"/>
            <w:lang w:val="en-GB" w:eastAsia="en-GB"/>
            <w14:ligatures w14:val="none"/>
          </w:rPr>
          <w:t xml:space="preserve">CHO is </w:t>
        </w:r>
      </w:ins>
      <w:ins w:id="16" w:author="Nokia" w:date="2024-11-05T10:41:00Z" w16du:dateUtc="2024-11-05T08:41:00Z">
        <w:r w:rsidR="006534DF">
          <w:rPr>
            <w:rFonts w:ascii="Times New Roman" w:eastAsia="Times New Roman" w:hAnsi="Times New Roman" w:cs="Times New Roman"/>
            <w:kern w:val="0"/>
            <w:sz w:val="20"/>
            <w:szCs w:val="20"/>
            <w:lang w:val="en-GB" w:eastAsia="en-GB"/>
            <w14:ligatures w14:val="none"/>
          </w:rPr>
          <w:t>fulfilled</w:t>
        </w:r>
      </w:ins>
      <w:ins w:id="17" w:author="Nokia" w:date="2024-10-29T15:00:00Z" w16du:dateUtc="2024-10-29T13:00:00Z">
        <w:r w:rsidR="00F85886">
          <w:rPr>
            <w:rFonts w:ascii="Times New Roman" w:eastAsia="Times New Roman" w:hAnsi="Times New Roman" w:cs="Times New Roman"/>
            <w:kern w:val="0"/>
            <w:sz w:val="20"/>
            <w:szCs w:val="20"/>
            <w:lang w:val="en-GB" w:eastAsia="en-GB"/>
            <w14:ligatures w14:val="none"/>
          </w:rPr>
          <w:t xml:space="preserve">. </w:t>
        </w:r>
        <w:proofErr w:type="spellStart"/>
        <w:r w:rsidR="00F85886" w:rsidRPr="0083573B">
          <w:rPr>
            <w:rFonts w:ascii="Times New Roman" w:eastAsia="Times New Roman" w:hAnsi="Times New Roman" w:cs="Times New Roman"/>
            <w:bCs/>
            <w:kern w:val="0"/>
            <w:sz w:val="20"/>
            <w:szCs w:val="20"/>
            <w:lang w:eastAsia="zh-CN"/>
            <w14:ligatures w14:val="none"/>
          </w:rPr>
          <w:t>T</w:t>
        </w:r>
        <w:r w:rsidR="00F85886" w:rsidRPr="0083573B">
          <w:rPr>
            <w:rFonts w:ascii="Times New Roman" w:eastAsia="Times New Roman" w:hAnsi="Times New Roman" w:cs="Times New Roman"/>
            <w:bCs/>
            <w:kern w:val="0"/>
            <w:sz w:val="20"/>
            <w:szCs w:val="20"/>
            <w:vertAlign w:val="subscript"/>
            <w:lang w:eastAsia="zh-CN"/>
            <w14:ligatures w14:val="none"/>
          </w:rPr>
          <w:t>measure_PCell</w:t>
        </w:r>
        <w:proofErr w:type="spellEnd"/>
        <w:r w:rsidR="00F85886" w:rsidRPr="0083573B">
          <w:rPr>
            <w:rFonts w:ascii="Times New Roman" w:eastAsia="Times New Roman" w:hAnsi="Times New Roman" w:cs="Times New Roman"/>
            <w:kern w:val="0"/>
            <w:sz w:val="20"/>
            <w:szCs w:val="20"/>
            <w:lang w:val="en-GB" w:eastAsia="en-GB"/>
            <w14:ligatures w14:val="none"/>
          </w:rPr>
          <w:t xml:space="preserve"> </w:t>
        </w:r>
        <w:r w:rsidR="00F85886">
          <w:rPr>
            <w:rFonts w:ascii="Times New Roman" w:eastAsia="Times New Roman" w:hAnsi="Times New Roman" w:cs="Times New Roman"/>
            <w:kern w:val="0"/>
            <w:sz w:val="20"/>
            <w:szCs w:val="20"/>
            <w:lang w:val="en-GB" w:eastAsia="en-GB"/>
            <w14:ligatures w14:val="none"/>
          </w:rPr>
          <w:t xml:space="preserve">equals to </w:t>
        </w:r>
      </w:ins>
      <w:ins w:id="18" w:author="Nokia" w:date="2024-10-29T15:01:00Z" w16du:dateUtc="2024-10-29T13:01:00Z">
        <w:r w:rsidR="00204EDB">
          <w:rPr>
            <w:rFonts w:ascii="Times New Roman" w:eastAsia="Times New Roman" w:hAnsi="Times New Roman" w:cs="Times New Roman"/>
            <w:kern w:val="0"/>
            <w:sz w:val="20"/>
            <w:szCs w:val="20"/>
            <w:lang w:val="en-GB" w:eastAsia="en-GB"/>
            <w14:ligatures w14:val="none"/>
          </w:rPr>
          <w:t xml:space="preserve">the </w:t>
        </w:r>
      </w:ins>
      <w:r w:rsidRPr="0083573B">
        <w:rPr>
          <w:rFonts w:ascii="Times New Roman" w:eastAsia="Times New Roman" w:hAnsi="Times New Roman" w:cs="Times New Roman"/>
          <w:kern w:val="0"/>
          <w:sz w:val="20"/>
          <w:szCs w:val="20"/>
          <w:lang w:val="en-GB" w:eastAsia="en-GB"/>
          <w14:ligatures w14:val="none"/>
        </w:rPr>
        <w:t xml:space="preserve">measurements time stated in clause </w:t>
      </w:r>
      <w:r w:rsidRPr="0083573B">
        <w:rPr>
          <w:rFonts w:ascii="Times New Roman" w:eastAsia="Times New Roman" w:hAnsi="Times New Roman" w:cs="Times New Roman"/>
          <w:kern w:val="0"/>
          <w:sz w:val="20"/>
          <w:szCs w:val="20"/>
          <w:lang w:eastAsia="ko-KR"/>
          <w14:ligatures w14:val="none"/>
        </w:rPr>
        <w:t>6.1.7.1.1.1</w:t>
      </w:r>
      <w:r w:rsidRPr="0083573B">
        <w:rPr>
          <w:rFonts w:ascii="Times New Roman" w:eastAsia="Times New Roman" w:hAnsi="Times New Roman" w:cs="Times New Roman"/>
          <w:kern w:val="0"/>
          <w:sz w:val="20"/>
          <w:szCs w:val="20"/>
          <w:lang w:val="en-GB" w:eastAsia="en-GB"/>
          <w14:ligatures w14:val="none"/>
        </w:rPr>
        <w:t>.</w:t>
      </w:r>
      <w:ins w:id="19" w:author="Nokia" w:date="2024-10-29T15:18:00Z" w16du:dateUtc="2024-10-29T13:18:00Z">
        <w:r w:rsidR="00F737BF">
          <w:rPr>
            <w:rFonts w:ascii="Times New Roman" w:eastAsia="Times New Roman" w:hAnsi="Times New Roman" w:cs="Times New Roman"/>
            <w:kern w:val="0"/>
            <w:sz w:val="20"/>
            <w:szCs w:val="20"/>
            <w:lang w:val="en-GB" w:eastAsia="en-GB"/>
            <w14:ligatures w14:val="none"/>
          </w:rPr>
          <w:t xml:space="preserve"> </w:t>
        </w:r>
      </w:ins>
    </w:p>
    <w:p w14:paraId="5C7EEA9D" w14:textId="64FD2F4D"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eastAsia="zh-CN"/>
          <w14:ligatures w14:val="none"/>
        </w:rPr>
        <w:t>-</w:t>
      </w:r>
      <w:r w:rsidRPr="0083573B">
        <w:rPr>
          <w:rFonts w:ascii="Times New Roman" w:eastAsia="Times New Roman" w:hAnsi="Times New Roman" w:cs="Times New Roman"/>
          <w:bCs/>
          <w:kern w:val="0"/>
          <w:sz w:val="20"/>
          <w:szCs w:val="20"/>
          <w:lang w:eastAsia="zh-CN"/>
          <w14:ligatures w14:val="none"/>
        </w:rPr>
        <w:tab/>
      </w:r>
      <w:proofErr w:type="spellStart"/>
      <w:r w:rsidRPr="0083573B">
        <w:rPr>
          <w:rFonts w:ascii="Times New Roman" w:eastAsia="Times New Roman" w:hAnsi="Times New Roman" w:cs="Times New Roman"/>
          <w:bCs/>
          <w:kern w:val="0"/>
          <w:sz w:val="20"/>
          <w:szCs w:val="20"/>
          <w:lang w:eastAsia="zh-CN"/>
          <w14:ligatures w14:val="none"/>
        </w:rPr>
        <w:t>T</w:t>
      </w:r>
      <w:r w:rsidRPr="0083573B">
        <w:rPr>
          <w:rFonts w:ascii="Times New Roman" w:eastAsia="Times New Roman" w:hAnsi="Times New Roman" w:cs="Times New Roman"/>
          <w:bCs/>
          <w:kern w:val="0"/>
          <w:sz w:val="20"/>
          <w:szCs w:val="20"/>
          <w:vertAlign w:val="subscript"/>
          <w:lang w:eastAsia="zh-CN"/>
          <w14:ligatures w14:val="none"/>
        </w:rPr>
        <w:t>measure_PSCell</w:t>
      </w:r>
      <w:proofErr w:type="spellEnd"/>
      <w:r w:rsidRPr="0083573B">
        <w:rPr>
          <w:rFonts w:ascii="Times New Roman" w:eastAsia="Times New Roman" w:hAnsi="Times New Roman" w:cs="Times New Roman"/>
          <w:kern w:val="0"/>
          <w:sz w:val="20"/>
          <w:szCs w:val="20"/>
          <w:lang w:val="en-GB" w:eastAsia="en-GB"/>
          <w14:ligatures w14:val="none"/>
        </w:rPr>
        <w:t xml:space="preserve"> is the </w:t>
      </w:r>
      <w:ins w:id="20" w:author="Nokia" w:date="2024-10-29T15:00:00Z" w16du:dateUtc="2024-10-29T13:00:00Z">
        <w:r w:rsidR="00F85886">
          <w:rPr>
            <w:rFonts w:ascii="Times New Roman" w:eastAsia="Times New Roman" w:hAnsi="Times New Roman" w:cs="Times New Roman"/>
            <w:kern w:val="0"/>
            <w:sz w:val="20"/>
            <w:szCs w:val="20"/>
            <w:lang w:val="en-GB" w:eastAsia="en-GB"/>
            <w14:ligatures w14:val="none"/>
          </w:rPr>
          <w:t xml:space="preserve">time for the UE to measure and realize the condition for conditional </w:t>
        </w:r>
        <w:proofErr w:type="spellStart"/>
        <w:r w:rsidR="00F85886">
          <w:rPr>
            <w:rFonts w:ascii="Times New Roman" w:eastAsia="Times New Roman" w:hAnsi="Times New Roman" w:cs="Times New Roman"/>
            <w:kern w:val="0"/>
            <w:sz w:val="20"/>
            <w:szCs w:val="20"/>
            <w:lang w:val="en-GB" w:eastAsia="en-GB"/>
            <w14:ligatures w14:val="none"/>
          </w:rPr>
          <w:t>PSCell</w:t>
        </w:r>
        <w:proofErr w:type="spellEnd"/>
        <w:r w:rsidR="00F85886">
          <w:rPr>
            <w:rFonts w:ascii="Times New Roman" w:eastAsia="Times New Roman" w:hAnsi="Times New Roman" w:cs="Times New Roman"/>
            <w:kern w:val="0"/>
            <w:sz w:val="20"/>
            <w:szCs w:val="20"/>
            <w:lang w:val="en-GB" w:eastAsia="en-GB"/>
            <w14:ligatures w14:val="none"/>
          </w:rPr>
          <w:t xml:space="preserve"> change is </w:t>
        </w:r>
      </w:ins>
      <w:ins w:id="21" w:author="Nokia" w:date="2024-11-05T10:41:00Z" w16du:dateUtc="2024-11-05T08:41:00Z">
        <w:r w:rsidR="006534DF">
          <w:rPr>
            <w:rFonts w:ascii="Times New Roman" w:eastAsia="Times New Roman" w:hAnsi="Times New Roman" w:cs="Times New Roman"/>
            <w:kern w:val="0"/>
            <w:sz w:val="20"/>
            <w:szCs w:val="20"/>
            <w:lang w:val="en-GB" w:eastAsia="en-GB"/>
            <w14:ligatures w14:val="none"/>
          </w:rPr>
          <w:t>fulfilled</w:t>
        </w:r>
      </w:ins>
      <w:ins w:id="22" w:author="Nokia" w:date="2024-10-29T15:00:00Z" w16du:dateUtc="2024-10-29T13:00:00Z">
        <w:r w:rsidR="00F85886">
          <w:rPr>
            <w:rFonts w:ascii="Times New Roman" w:eastAsia="Times New Roman" w:hAnsi="Times New Roman" w:cs="Times New Roman"/>
            <w:kern w:val="0"/>
            <w:sz w:val="20"/>
            <w:szCs w:val="20"/>
            <w:lang w:val="en-GB" w:eastAsia="en-GB"/>
            <w14:ligatures w14:val="none"/>
          </w:rPr>
          <w:t xml:space="preserve">. </w:t>
        </w:r>
        <w:proofErr w:type="spellStart"/>
        <w:r w:rsidR="00F85886" w:rsidRPr="0083573B">
          <w:rPr>
            <w:rFonts w:ascii="Times New Roman" w:eastAsia="Times New Roman" w:hAnsi="Times New Roman" w:cs="Times New Roman"/>
            <w:bCs/>
            <w:kern w:val="0"/>
            <w:sz w:val="20"/>
            <w:szCs w:val="20"/>
            <w:lang w:eastAsia="zh-CN"/>
            <w14:ligatures w14:val="none"/>
          </w:rPr>
          <w:t>T</w:t>
        </w:r>
        <w:r w:rsidR="00F85886" w:rsidRPr="0083573B">
          <w:rPr>
            <w:rFonts w:ascii="Times New Roman" w:eastAsia="Times New Roman" w:hAnsi="Times New Roman" w:cs="Times New Roman"/>
            <w:bCs/>
            <w:kern w:val="0"/>
            <w:sz w:val="20"/>
            <w:szCs w:val="20"/>
            <w:vertAlign w:val="subscript"/>
            <w:lang w:eastAsia="zh-CN"/>
            <w14:ligatures w14:val="none"/>
          </w:rPr>
          <w:t>measure_P</w:t>
        </w:r>
        <w:r w:rsidR="00F85886">
          <w:rPr>
            <w:rFonts w:ascii="Times New Roman" w:eastAsia="Times New Roman" w:hAnsi="Times New Roman" w:cs="Times New Roman"/>
            <w:bCs/>
            <w:kern w:val="0"/>
            <w:sz w:val="20"/>
            <w:szCs w:val="20"/>
            <w:vertAlign w:val="subscript"/>
            <w:lang w:eastAsia="zh-CN"/>
            <w14:ligatures w14:val="none"/>
          </w:rPr>
          <w:t>S</w:t>
        </w:r>
        <w:r w:rsidR="00F85886" w:rsidRPr="0083573B">
          <w:rPr>
            <w:rFonts w:ascii="Times New Roman" w:eastAsia="Times New Roman" w:hAnsi="Times New Roman" w:cs="Times New Roman"/>
            <w:bCs/>
            <w:kern w:val="0"/>
            <w:sz w:val="20"/>
            <w:szCs w:val="20"/>
            <w:vertAlign w:val="subscript"/>
            <w:lang w:eastAsia="zh-CN"/>
            <w14:ligatures w14:val="none"/>
          </w:rPr>
          <w:t>Cell</w:t>
        </w:r>
        <w:proofErr w:type="spellEnd"/>
        <w:r w:rsidR="00F85886" w:rsidRPr="0083573B">
          <w:rPr>
            <w:rFonts w:ascii="Times New Roman" w:eastAsia="Times New Roman" w:hAnsi="Times New Roman" w:cs="Times New Roman"/>
            <w:kern w:val="0"/>
            <w:sz w:val="20"/>
            <w:szCs w:val="20"/>
            <w:lang w:val="en-GB" w:eastAsia="en-GB"/>
            <w14:ligatures w14:val="none"/>
          </w:rPr>
          <w:t xml:space="preserve"> </w:t>
        </w:r>
        <w:r w:rsidR="00F85886">
          <w:rPr>
            <w:rFonts w:ascii="Times New Roman" w:eastAsia="Times New Roman" w:hAnsi="Times New Roman" w:cs="Times New Roman"/>
            <w:kern w:val="0"/>
            <w:sz w:val="20"/>
            <w:szCs w:val="20"/>
            <w:lang w:val="en-GB" w:eastAsia="en-GB"/>
            <w14:ligatures w14:val="none"/>
          </w:rPr>
          <w:t xml:space="preserve">equals to </w:t>
        </w:r>
      </w:ins>
      <w:ins w:id="23" w:author="Nokia" w:date="2024-10-29T15:01:00Z" w16du:dateUtc="2024-10-29T13:01:00Z">
        <w:r w:rsidR="00204EDB">
          <w:rPr>
            <w:rFonts w:ascii="Times New Roman" w:eastAsia="Times New Roman" w:hAnsi="Times New Roman" w:cs="Times New Roman"/>
            <w:kern w:val="0"/>
            <w:sz w:val="20"/>
            <w:szCs w:val="20"/>
            <w:lang w:val="en-GB" w:eastAsia="en-GB"/>
            <w14:ligatures w14:val="none"/>
          </w:rPr>
          <w:t xml:space="preserve">the </w:t>
        </w:r>
      </w:ins>
      <w:r w:rsidRPr="0083573B">
        <w:rPr>
          <w:rFonts w:ascii="Times New Roman" w:eastAsia="Times New Roman" w:hAnsi="Times New Roman" w:cs="Times New Roman"/>
          <w:kern w:val="0"/>
          <w:sz w:val="20"/>
          <w:szCs w:val="20"/>
          <w:lang w:val="en-GB" w:eastAsia="en-GB"/>
          <w14:ligatures w14:val="none"/>
        </w:rPr>
        <w:t xml:space="preserve">measurements time stated in clause </w:t>
      </w:r>
      <w:r w:rsidRPr="0083573B">
        <w:rPr>
          <w:rFonts w:ascii="Times New Roman" w:eastAsia="Times New Roman" w:hAnsi="Times New Roman" w:cs="Times New Roman"/>
          <w:kern w:val="0"/>
          <w:sz w:val="20"/>
          <w:szCs w:val="20"/>
          <w:lang w:eastAsia="zh-CN"/>
          <w14:ligatures w14:val="none"/>
        </w:rPr>
        <w:t>6.1.7.1.2.1</w:t>
      </w:r>
      <w:r w:rsidRPr="0083573B">
        <w:rPr>
          <w:rFonts w:ascii="Times New Roman" w:eastAsia="Times New Roman" w:hAnsi="Times New Roman" w:cs="Times New Roman"/>
          <w:kern w:val="0"/>
          <w:sz w:val="20"/>
          <w:szCs w:val="20"/>
          <w:lang w:val="en-GB" w:eastAsia="en-GB"/>
          <w14:ligatures w14:val="none"/>
        </w:rPr>
        <w:t>.</w:t>
      </w:r>
    </w:p>
    <w:p w14:paraId="0BFB728A"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bCs/>
          <w:kern w:val="0"/>
          <w:sz w:val="20"/>
          <w:szCs w:val="20"/>
          <w:lang w:eastAsia="zh-CN"/>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t>T</w:t>
      </w:r>
      <w:r w:rsidRPr="0083573B">
        <w:rPr>
          <w:rFonts w:ascii="Times New Roman" w:eastAsia="Times New Roman" w:hAnsi="Times New Roman" w:cs="Times New Roman"/>
          <w:kern w:val="0"/>
          <w:sz w:val="20"/>
          <w:szCs w:val="20"/>
          <w:vertAlign w:val="subscript"/>
          <w:lang w:val="en-GB" w:eastAsia="en-GB"/>
          <w14:ligatures w14:val="none"/>
        </w:rPr>
        <w:t xml:space="preserve">UE_preparation </w:t>
      </w:r>
      <w:r w:rsidRPr="0083573B">
        <w:rPr>
          <w:rFonts w:ascii="Times New Roman" w:eastAsia="Times New Roman" w:hAnsi="Times New Roman" w:cs="Times New Roman"/>
          <w:kern w:val="0"/>
          <w:sz w:val="20"/>
          <w:szCs w:val="20"/>
          <w:lang w:val="en-GB" w:eastAsia="en-GB"/>
          <w14:ligatures w14:val="none"/>
        </w:rPr>
        <w:t xml:space="preserve">is the UE preparation time for conditional handover with conditional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gramStart"/>
      <w:r w:rsidRPr="0083573B">
        <w:rPr>
          <w:rFonts w:ascii="Times New Roman" w:eastAsia="Times New Roman" w:hAnsi="Times New Roman" w:cs="Times New Roman"/>
          <w:kern w:val="0"/>
          <w:sz w:val="20"/>
          <w:szCs w:val="20"/>
          <w:lang w:val="en-GB" w:eastAsia="en-GB"/>
          <w14:ligatures w14:val="none"/>
        </w:rPr>
        <w:t>change, and</w:t>
      </w:r>
      <w:proofErr w:type="gramEnd"/>
      <w:r w:rsidRPr="0083573B">
        <w:rPr>
          <w:rFonts w:ascii="Times New Roman" w:eastAsia="Times New Roman" w:hAnsi="Times New Roman" w:cs="Times New Roman"/>
          <w:kern w:val="0"/>
          <w:sz w:val="20"/>
          <w:szCs w:val="20"/>
          <w:lang w:val="en-GB" w:eastAsia="en-GB"/>
          <w14:ligatures w14:val="none"/>
        </w:rPr>
        <w:t xml:space="preserve"> starts at simultaneous execution of </w:t>
      </w:r>
      <w:proofErr w:type="spellStart"/>
      <w:r w:rsidRPr="0083573B">
        <w:rPr>
          <w:rFonts w:ascii="Times New Roman" w:eastAsia="Times New Roman" w:hAnsi="Times New Roman" w:cs="Times New Roman"/>
          <w:kern w:val="0"/>
          <w:sz w:val="20"/>
          <w:szCs w:val="20"/>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handover and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change to a target </w:t>
      </w:r>
      <w:proofErr w:type="spellStart"/>
      <w:r w:rsidRPr="0083573B">
        <w:rPr>
          <w:rFonts w:ascii="Times New Roman" w:eastAsia="Times New Roman" w:hAnsi="Times New Roman" w:cs="Times New Roman"/>
          <w:kern w:val="0"/>
          <w:sz w:val="20"/>
          <w:szCs w:val="20"/>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and a target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respectively </w:t>
      </w:r>
      <w:r w:rsidRPr="0083573B">
        <w:rPr>
          <w:rFonts w:ascii="Times New Roman" w:eastAsia="Times New Roman" w:hAnsi="Times New Roman" w:cs="Times New Roman"/>
          <w:iCs/>
          <w:color w:val="000000"/>
          <w:kern w:val="0"/>
          <w:sz w:val="20"/>
          <w:szCs w:val="20"/>
          <w:lang w:eastAsia="en-GB"/>
          <w14:ligatures w14:val="none"/>
        </w:rPr>
        <w:t>after UE realizes the condition</w:t>
      </w:r>
      <w:r w:rsidRPr="0083573B">
        <w:rPr>
          <w:rFonts w:ascii="Times New Roman" w:eastAsia="Times New Roman" w:hAnsi="Times New Roman" w:cs="Times New Roman"/>
          <w:iCs/>
          <w:color w:val="000000"/>
          <w:kern w:val="0"/>
          <w:sz w:val="20"/>
          <w:szCs w:val="20"/>
          <w:u w:val="single"/>
          <w:lang w:eastAsia="en-GB"/>
          <w14:ligatures w14:val="none"/>
        </w:rPr>
        <w:t>s</w:t>
      </w:r>
      <w:r w:rsidRPr="0083573B">
        <w:rPr>
          <w:rFonts w:ascii="Times New Roman" w:eastAsia="Times New Roman" w:hAnsi="Times New Roman" w:cs="Times New Roman"/>
          <w:iCs/>
          <w:color w:val="000000"/>
          <w:kern w:val="0"/>
          <w:sz w:val="20"/>
          <w:szCs w:val="20"/>
          <w:lang w:eastAsia="en-GB"/>
          <w14:ligatures w14:val="none"/>
        </w:rPr>
        <w:t xml:space="preserve"> of conditional </w:t>
      </w:r>
      <w:proofErr w:type="spellStart"/>
      <w:r w:rsidRPr="0083573B">
        <w:rPr>
          <w:rFonts w:ascii="Times New Roman" w:eastAsia="Times New Roman" w:hAnsi="Times New Roman" w:cs="Times New Roman"/>
          <w:iCs/>
          <w:color w:val="000000"/>
          <w:kern w:val="0"/>
          <w:sz w:val="20"/>
          <w:szCs w:val="20"/>
          <w:lang w:eastAsia="en-GB"/>
          <w14:ligatures w14:val="none"/>
        </w:rPr>
        <w:t>PCell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handover and conditional </w:t>
      </w:r>
      <w:proofErr w:type="spellStart"/>
      <w:r w:rsidRPr="0083573B">
        <w:rPr>
          <w:rFonts w:ascii="Times New Roman" w:eastAsia="Times New Roman" w:hAnsi="Times New Roman" w:cs="Times New Roman"/>
          <w:iCs/>
          <w:color w:val="000000"/>
          <w:kern w:val="0"/>
          <w:sz w:val="20"/>
          <w:szCs w:val="20"/>
          <w:lang w:eastAsia="en-GB"/>
          <w14:ligatures w14:val="none"/>
        </w:rPr>
        <w:t>PSCell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change are met and identities of the target </w:t>
      </w:r>
      <w:proofErr w:type="spellStart"/>
      <w:r w:rsidRPr="0083573B">
        <w:rPr>
          <w:rFonts w:ascii="Times New Roman" w:eastAsia="Times New Roman" w:hAnsi="Times New Roman" w:cs="Times New Roman"/>
          <w:iCs/>
          <w:color w:val="000000"/>
          <w:kern w:val="0"/>
          <w:sz w:val="20"/>
          <w:szCs w:val="20"/>
          <w:lang w:eastAsia="en-GB"/>
          <w14:ligatures w14:val="none"/>
        </w:rPr>
        <w:t>PCell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and </w:t>
      </w:r>
      <w:proofErr w:type="spellStart"/>
      <w:r w:rsidRPr="0083573B">
        <w:rPr>
          <w:rFonts w:ascii="Times New Roman" w:eastAsia="Times New Roman" w:hAnsi="Times New Roman" w:cs="Times New Roman"/>
          <w:iCs/>
          <w:color w:val="000000"/>
          <w:kern w:val="0"/>
          <w:sz w:val="20"/>
          <w:szCs w:val="20"/>
          <w:lang w:eastAsia="en-GB"/>
          <w14:ligatures w14:val="none"/>
        </w:rPr>
        <w:t>PSCell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are determined</w:t>
      </w:r>
      <w:r w:rsidRPr="0083573B">
        <w:rPr>
          <w:rFonts w:ascii="Times New Roman" w:eastAsia="Times New Roman" w:hAnsi="Times New Roman" w:cs="Times New Roman"/>
          <w:kern w:val="0"/>
          <w:sz w:val="20"/>
          <w:szCs w:val="20"/>
          <w:lang w:val="en-GB" w:eastAsia="en-GB"/>
          <w14:ligatures w14:val="none"/>
        </w:rPr>
        <w:t>. T</w:t>
      </w:r>
      <w:r w:rsidRPr="0083573B">
        <w:rPr>
          <w:rFonts w:ascii="Times New Roman" w:eastAsia="Times New Roman" w:hAnsi="Times New Roman" w:cs="Times New Roman"/>
          <w:kern w:val="0"/>
          <w:sz w:val="20"/>
          <w:szCs w:val="20"/>
          <w:vertAlign w:val="subscript"/>
          <w:lang w:val="en-GB" w:eastAsia="en-GB"/>
          <w14:ligatures w14:val="none"/>
        </w:rPr>
        <w:t>UE_preparation</w:t>
      </w:r>
      <w:r w:rsidRPr="0083573B">
        <w:rPr>
          <w:rFonts w:ascii="Times New Roman" w:eastAsia="Times New Roman" w:hAnsi="Times New Roman" w:cs="Times New Roman"/>
          <w:kern w:val="0"/>
          <w:sz w:val="20"/>
          <w:szCs w:val="20"/>
          <w:lang w:val="en-GB" w:eastAsia="en-GB"/>
          <w14:ligatures w14:val="none"/>
        </w:rPr>
        <w:t xml:space="preserve"> is up to 10ms.</w:t>
      </w:r>
    </w:p>
    <w:p w14:paraId="4865C204"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processing</w:t>
      </w:r>
      <w:proofErr w:type="spellEnd"/>
      <w:r w:rsidRPr="0083573B">
        <w:rPr>
          <w:rFonts w:ascii="Times New Roman" w:eastAsia="Times New Roman" w:hAnsi="Times New Roman" w:cs="Times New Roman"/>
          <w:kern w:val="0"/>
          <w:sz w:val="20"/>
          <w:szCs w:val="20"/>
          <w:lang w:val="en-GB" w:eastAsia="en-GB"/>
          <w14:ligatures w14:val="none"/>
        </w:rPr>
        <w:t xml:space="preserve"> is the SW processing time needed by UE, including RF warm up period. </w:t>
      </w:r>
    </w:p>
    <w:p w14:paraId="02D101E7"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hint="eastAsia"/>
          <w:kern w:val="0"/>
          <w:sz w:val="20"/>
          <w:szCs w:val="20"/>
          <w:lang w:eastAsia="zh-CN"/>
          <w14:ligatures w14:val="none"/>
        </w:rPr>
        <w:t>For FR1-FR1 NR-DC to FR1-FR1 NR-DC,</w:t>
      </w:r>
      <w:r w:rsidRPr="0083573B">
        <w:rPr>
          <w:rFonts w:ascii="Times New Roman" w:eastAsia="Times New Roman" w:hAnsi="Times New Roman" w:cs="Times New Roman"/>
          <w:kern w:val="0"/>
          <w:sz w:val="20"/>
          <w:szCs w:val="20"/>
          <w:lang w:eastAsia="zh-CN"/>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13"/>
          <w:szCs w:val="13"/>
          <w:lang w:val="en-GB" w:eastAsia="en-GB"/>
          <w14:ligatures w14:val="none"/>
        </w:rPr>
        <w:t>processing</w:t>
      </w:r>
      <w:proofErr w:type="spellEnd"/>
      <w:r w:rsidRPr="0083573B">
        <w:rPr>
          <w:rFonts w:ascii="Times New Roman" w:eastAsia="Times New Roman" w:hAnsi="Times New Roman" w:cs="Times New Roman"/>
          <w:kern w:val="0"/>
          <w:sz w:val="13"/>
          <w:szCs w:val="13"/>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hint="eastAsia"/>
          <w:kern w:val="0"/>
          <w:sz w:val="20"/>
          <w:szCs w:val="20"/>
          <w:lang w:val="en-GB" w:eastAsia="zh-CN"/>
          <w14:ligatures w14:val="none"/>
        </w:rPr>
        <w:t>25</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w:t>
      </w:r>
    </w:p>
    <w:p w14:paraId="2742A45B"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MS Mincho" w:hAnsi="Times New Roman" w:cs="Times New Roman"/>
          <w:kern w:val="0"/>
          <w:sz w:val="20"/>
          <w:szCs w:val="20"/>
          <w:lang w:val="en-GB" w:eastAsia="ja-JP"/>
          <w14:ligatures w14:val="none"/>
        </w:rPr>
      </w:pPr>
      <w:r w:rsidRPr="0083573B">
        <w:rPr>
          <w:rFonts w:ascii="Times New Roman" w:eastAsia="Times New Roman" w:hAnsi="Times New Roman" w:cs="Times New Roman" w:hint="eastAsia"/>
          <w:kern w:val="0"/>
          <w:sz w:val="20"/>
          <w:szCs w:val="20"/>
          <w:lang w:eastAsia="zh-CN"/>
          <w14:ligatures w14:val="none"/>
        </w:rPr>
        <w:t xml:space="preserve">For FR1-FR2 NR-DC to FR1-FR1 NR-DC,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13"/>
          <w:szCs w:val="13"/>
          <w:lang w:val="en-GB" w:eastAsia="en-GB"/>
          <w14:ligatures w14:val="none"/>
        </w:rPr>
        <w:t>processing</w:t>
      </w:r>
      <w:proofErr w:type="spellEnd"/>
      <w:r w:rsidRPr="0083573B">
        <w:rPr>
          <w:rFonts w:ascii="Times New Roman" w:eastAsia="Times New Roman" w:hAnsi="Times New Roman" w:cs="Times New Roman"/>
          <w:kern w:val="0"/>
          <w:sz w:val="13"/>
          <w:szCs w:val="13"/>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hint="eastAsia"/>
          <w:kern w:val="0"/>
          <w:sz w:val="20"/>
          <w:szCs w:val="20"/>
          <w:lang w:eastAsia="zh-CN"/>
          <w14:ligatures w14:val="none"/>
        </w:rPr>
        <w:t>4</w:t>
      </w:r>
      <w:r w:rsidRPr="0083573B">
        <w:rPr>
          <w:rFonts w:ascii="Times New Roman" w:eastAsia="Times New Roman" w:hAnsi="Times New Roman" w:cs="Times New Roman" w:hint="eastAsia"/>
          <w:kern w:val="0"/>
          <w:sz w:val="20"/>
          <w:szCs w:val="20"/>
          <w:lang w:val="en-GB" w:eastAsia="zh-CN"/>
          <w14:ligatures w14:val="none"/>
        </w:rPr>
        <w:t>5</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w:t>
      </w:r>
    </w:p>
    <w:p w14:paraId="42A7FBB2"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t>T</w:t>
      </w:r>
      <w:r w:rsidRPr="0083573B">
        <w:rPr>
          <w:rFonts w:ascii="Times New Roman" w:eastAsia="Times New Roman" w:hAnsi="Times New Roman" w:cs="Times New Roman"/>
          <w:kern w:val="0"/>
          <w:sz w:val="20"/>
          <w:szCs w:val="20"/>
          <w:vertAlign w:val="subscript"/>
          <w:lang w:val="en-GB" w:eastAsia="en-GB"/>
          <w14:ligatures w14:val="none"/>
        </w:rPr>
        <w:t>∆</w:t>
      </w:r>
      <w:r w:rsidRPr="0083573B">
        <w:rPr>
          <w:rFonts w:ascii="Times New Roman" w:eastAsia="Times New Roman" w:hAnsi="Times New Roman" w:cs="Times New Roman"/>
          <w:kern w:val="0"/>
          <w:sz w:val="20"/>
          <w:szCs w:val="20"/>
          <w:vertAlign w:val="subscript"/>
          <w:lang w:val="en-GB" w:eastAsia="zh-CN"/>
          <w14:ligatures w14:val="none"/>
        </w:rPr>
        <w:t>_</w:t>
      </w:r>
      <w:proofErr w:type="spellStart"/>
      <w:r w:rsidRPr="0083573B">
        <w:rPr>
          <w:rFonts w:ascii="Times New Roman" w:eastAsia="Times New Roman" w:hAnsi="Times New Roman" w:cs="Times New Roman"/>
          <w:kern w:val="0"/>
          <w:sz w:val="20"/>
          <w:szCs w:val="20"/>
          <w:vertAlign w:val="subscript"/>
          <w:lang w:val="en-GB" w:eastAsia="zh-CN"/>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is time for fine time tracking and acquiring full timing information of the target </w:t>
      </w:r>
      <w:proofErr w:type="spellStart"/>
      <w:r w:rsidRPr="0083573B">
        <w:rPr>
          <w:rFonts w:ascii="Times New Roman" w:eastAsia="Times New Roman" w:hAnsi="Times New Roman" w:cs="Times New Roman"/>
          <w:kern w:val="0"/>
          <w:sz w:val="20"/>
          <w:szCs w:val="20"/>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T</w:t>
      </w:r>
      <w:r w:rsidRPr="0083573B">
        <w:rPr>
          <w:rFonts w:ascii="Times New Roman" w:eastAsia="Times New Roman" w:hAnsi="Times New Roman" w:cs="Times New Roman"/>
          <w:kern w:val="0"/>
          <w:sz w:val="20"/>
          <w:szCs w:val="20"/>
          <w:vertAlign w:val="subscript"/>
          <w:lang w:val="en-GB" w:eastAsia="en-GB"/>
          <w14:ligatures w14:val="none"/>
        </w:rPr>
        <w:t>∆_</w:t>
      </w:r>
      <w:proofErr w:type="spellStart"/>
      <w:r w:rsidRPr="0083573B">
        <w:rPr>
          <w:rFonts w:ascii="Times New Roman" w:eastAsia="Times New Roman" w:hAnsi="Times New Roman" w:cs="Times New Roman"/>
          <w:kern w:val="0"/>
          <w:sz w:val="20"/>
          <w:szCs w:val="20"/>
          <w:vertAlign w:val="subscript"/>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 1</w:t>
      </w:r>
      <w:r w:rsidRPr="0083573B">
        <w:rPr>
          <w:rFonts w:ascii="Times New Roman" w:eastAsia="Times New Roman" w:hAnsi="Times New Roman" w:cs="Times New Roman"/>
          <w:kern w:val="0"/>
          <w:sz w:val="20"/>
          <w:szCs w:val="20"/>
          <w:lang w:val="en-GB" w:eastAsia="fr-FR"/>
          <w14:ligatures w14:val="none"/>
        </w:rPr>
        <w:t>*</w:t>
      </w:r>
      <w:proofErr w:type="spellStart"/>
      <w:r w:rsidRPr="0083573B">
        <w:rPr>
          <w:rFonts w:ascii="Times New Roman" w:eastAsia="Times New Roman" w:hAnsi="Times New Roman" w:cs="v4.2.0"/>
          <w:kern w:val="0"/>
          <w:sz w:val="20"/>
          <w:szCs w:val="20"/>
          <w:lang w:val="en-GB" w:eastAsia="zh-CN"/>
          <w14:ligatures w14:val="none"/>
        </w:rPr>
        <w:t>T</w:t>
      </w:r>
      <w:r w:rsidRPr="0083573B">
        <w:rPr>
          <w:rFonts w:ascii="Times New Roman" w:eastAsia="Times New Roman" w:hAnsi="Times New Roman" w:cs="v4.2.0"/>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w:t>
      </w:r>
    </w:p>
    <w:p w14:paraId="416FB4D4"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3573B">
        <w:rPr>
          <w:rFonts w:ascii="Times New Roman" w:eastAsia="Times New Roman" w:hAnsi="Times New Roman" w:cs="Times New Roman" w:hint="eastAsia"/>
          <w:kern w:val="0"/>
          <w:sz w:val="20"/>
          <w:szCs w:val="20"/>
          <w:lang w:val="en-GB" w:eastAsia="zh-CN"/>
          <w14:ligatures w14:val="none"/>
        </w:rPr>
        <w:t>-</w:t>
      </w:r>
      <w:r w:rsidRPr="0083573B">
        <w:rPr>
          <w:rFonts w:ascii="Times New Roman" w:eastAsia="Times New Roman" w:hAnsi="Times New Roman" w:cs="Times New Roman"/>
          <w:kern w:val="0"/>
          <w:sz w:val="20"/>
          <w:szCs w:val="20"/>
          <w:lang w:val="en-GB" w:eastAsia="zh-CN"/>
          <w14:ligatures w14:val="none"/>
        </w:rPr>
        <w:tab/>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zh-CN"/>
          <w14:ligatures w14:val="none"/>
        </w:rPr>
        <w:t xml:space="preserve"> is the SMTC periodicity of the target cell if the UE has been provided with an SMTC configuration for the target cell in handover message, otherwise</w:t>
      </w:r>
      <w:r w:rsidRPr="0083573B">
        <w:rPr>
          <w:rFonts w:ascii="Times New Roman" w:eastAsia="Times New Roman" w:hAnsi="Times New Roman" w:cs="Times New Roman"/>
          <w:kern w:val="0"/>
          <w:sz w:val="20"/>
          <w:szCs w:val="20"/>
          <w:lang w:val="en-GB" w:eastAsia="ko-KR"/>
          <w14:ligatures w14:val="none"/>
        </w:rPr>
        <w:t xml:space="preserve"> </w:t>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zh-CN"/>
          <w14:ligatures w14:val="none"/>
        </w:rPr>
        <w:t xml:space="preserve"> is the SMTC configured in the </w:t>
      </w:r>
      <w:proofErr w:type="spellStart"/>
      <w:r w:rsidRPr="0083573B">
        <w:rPr>
          <w:rFonts w:ascii="Times New Roman" w:eastAsia="Times New Roman" w:hAnsi="Times New Roman" w:cs="Times New Roman"/>
          <w:kern w:val="0"/>
          <w:sz w:val="20"/>
          <w:szCs w:val="20"/>
          <w:lang w:val="en-GB" w:eastAsia="zh-CN"/>
          <w14:ligatures w14:val="none"/>
        </w:rPr>
        <w:t>measObjectNR</w:t>
      </w:r>
      <w:proofErr w:type="spellEnd"/>
      <w:r w:rsidRPr="0083573B">
        <w:rPr>
          <w:rFonts w:ascii="Times New Roman" w:eastAsia="Times New Roman" w:hAnsi="Times New Roman" w:cs="Times New Roman"/>
          <w:kern w:val="0"/>
          <w:sz w:val="20"/>
          <w:szCs w:val="20"/>
          <w:lang w:val="en-GB" w:eastAsia="zh-CN"/>
          <w14:ligatures w14:val="none"/>
        </w:rPr>
        <w:t xml:space="preserve"> having the same SSB frequency and subcarrier spacing. If the UE is not provided SMTC configuration or measurement object on this frequency, the requirement in this clause is applied with </w:t>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zh-CN"/>
          <w14:ligatures w14:val="none"/>
        </w:rPr>
        <w:t xml:space="preserve"> = 5 </w:t>
      </w:r>
      <w:proofErr w:type="spellStart"/>
      <w:r w:rsidRPr="0083573B">
        <w:rPr>
          <w:rFonts w:ascii="Times New Roman" w:eastAsia="Times New Roman" w:hAnsi="Times New Roman" w:cs="Times New Roman"/>
          <w:kern w:val="0"/>
          <w:sz w:val="20"/>
          <w:szCs w:val="20"/>
          <w:lang w:val="en-GB" w:eastAsia="zh-CN"/>
          <w14:ligatures w14:val="none"/>
        </w:rPr>
        <w:t>ms</w:t>
      </w:r>
      <w:proofErr w:type="spellEnd"/>
      <w:r w:rsidRPr="0083573B">
        <w:rPr>
          <w:rFonts w:ascii="Times New Roman" w:eastAsia="Times New Roman" w:hAnsi="Times New Roman" w:cs="Times New Roman"/>
          <w:kern w:val="0"/>
          <w:sz w:val="20"/>
          <w:szCs w:val="20"/>
          <w:lang w:val="en-GB" w:eastAsia="ko-KR"/>
          <w14:ligatures w14:val="none"/>
        </w:rPr>
        <w:t xml:space="preserve"> assuming the SSB transmission periodicity is 5 </w:t>
      </w:r>
      <w:proofErr w:type="spellStart"/>
      <w:r w:rsidRPr="0083573B">
        <w:rPr>
          <w:rFonts w:ascii="Times New Roman" w:eastAsia="Times New Roman" w:hAnsi="Times New Roman" w:cs="Times New Roman"/>
          <w:kern w:val="0"/>
          <w:sz w:val="20"/>
          <w:szCs w:val="20"/>
          <w:lang w:val="en-GB" w:eastAsia="ko-KR"/>
          <w14:ligatures w14:val="none"/>
        </w:rPr>
        <w:t>ms</w:t>
      </w:r>
      <w:proofErr w:type="spellEnd"/>
      <w:r w:rsidRPr="0083573B">
        <w:rPr>
          <w:rFonts w:ascii="Times New Roman" w:eastAsia="Times New Roman" w:hAnsi="Times New Roman" w:cs="Times New Roman"/>
          <w:kern w:val="0"/>
          <w:sz w:val="20"/>
          <w:szCs w:val="20"/>
          <w:lang w:val="en-GB" w:eastAsia="zh-CN"/>
          <w14:ligatures w14:val="none"/>
        </w:rPr>
        <w:t>.</w:t>
      </w:r>
      <w:r w:rsidRPr="0083573B">
        <w:rPr>
          <w:rFonts w:ascii="Times New Roman" w:eastAsia="Times New Roman" w:hAnsi="Times New Roman" w:cs="Times New Roman"/>
          <w:kern w:val="0"/>
          <w:sz w:val="20"/>
          <w:szCs w:val="20"/>
          <w:lang w:val="en-GB" w:eastAsia="ko-KR"/>
          <w14:ligatures w14:val="none"/>
        </w:rPr>
        <w:t xml:space="preserve"> There is no requirement if the SSB transmission periodicity is not 5 </w:t>
      </w:r>
      <w:proofErr w:type="spellStart"/>
      <w:r w:rsidRPr="0083573B">
        <w:rPr>
          <w:rFonts w:ascii="Times New Roman" w:eastAsia="Times New Roman" w:hAnsi="Times New Roman" w:cs="Times New Roman"/>
          <w:kern w:val="0"/>
          <w:sz w:val="20"/>
          <w:szCs w:val="20"/>
          <w:lang w:val="en-GB" w:eastAsia="ko-KR"/>
          <w14:ligatures w14:val="none"/>
        </w:rPr>
        <w:t>ms</w:t>
      </w:r>
      <w:proofErr w:type="spellEnd"/>
      <w:r w:rsidRPr="0083573B">
        <w:rPr>
          <w:rFonts w:ascii="Times New Roman" w:eastAsia="Times New Roman" w:hAnsi="Times New Roman" w:cs="Times New Roman"/>
          <w:kern w:val="0"/>
          <w:sz w:val="20"/>
          <w:szCs w:val="20"/>
          <w:lang w:val="en-GB" w:eastAsia="ko-KR"/>
          <w14:ligatures w14:val="none"/>
        </w:rPr>
        <w:t>.</w:t>
      </w:r>
    </w:p>
    <w:p w14:paraId="757908B2"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PCell_DU</w:t>
      </w:r>
      <w:proofErr w:type="spellEnd"/>
      <w:r w:rsidRPr="0083573B">
        <w:rPr>
          <w:rFonts w:ascii="Times New Roman" w:eastAsia="Times New Roman" w:hAnsi="Times New Roman" w:cs="Times New Roman"/>
          <w:kern w:val="0"/>
          <w:sz w:val="20"/>
          <w:szCs w:val="20"/>
          <w:lang w:val="en-GB" w:eastAsia="en-GB"/>
          <w14:ligatures w14:val="none"/>
        </w:rPr>
        <w:t xml:space="preserve"> is the delay uncertainty in acquiring the first available PRACH occasion in the </w:t>
      </w:r>
      <w:proofErr w:type="spellStart"/>
      <w:r w:rsidRPr="0083573B">
        <w:rPr>
          <w:rFonts w:ascii="Times New Roman" w:eastAsia="Times New Roman" w:hAnsi="Times New Roman" w:cs="Times New Roman"/>
          <w:kern w:val="0"/>
          <w:sz w:val="20"/>
          <w:szCs w:val="20"/>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PCell_DU</w:t>
      </w:r>
      <w:proofErr w:type="spellEnd"/>
      <w:r w:rsidRPr="0083573B">
        <w:rPr>
          <w:rFonts w:ascii="Times New Roman" w:eastAsia="Times New Roman" w:hAnsi="Times New Roman" w:cs="Times New Roman"/>
          <w:kern w:val="0"/>
          <w:sz w:val="20"/>
          <w:szCs w:val="20"/>
          <w:lang w:val="en-GB" w:eastAsia="en-GB"/>
          <w14:ligatures w14:val="none"/>
        </w:rPr>
        <w:t xml:space="preserve"> is up to the summation of SSB to PRACH occasion association period and 10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 SSB to PRACH occasion associated period is defined in Table 8.1-1 of TS 38.213 [3].</w:t>
      </w:r>
    </w:p>
    <w:p w14:paraId="43E35A9B" w14:textId="77777777" w:rsidR="006220E4" w:rsidRDefault="006220E4" w:rsidP="006D11A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p>
    <w:p w14:paraId="1A63976F" w14:textId="6CB22573" w:rsidR="006220E4" w:rsidRPr="006220E4" w:rsidRDefault="006220E4" w:rsidP="006220E4">
      <w:pPr>
        <w:jc w:val="center"/>
        <w:rPr>
          <w:b/>
          <w:bCs/>
          <w:color w:val="FF0000"/>
          <w:sz w:val="28"/>
          <w:szCs w:val="28"/>
        </w:rPr>
      </w:pPr>
      <w:r w:rsidRPr="006220E4">
        <w:rPr>
          <w:b/>
          <w:bCs/>
          <w:color w:val="FF0000"/>
          <w:sz w:val="28"/>
          <w:szCs w:val="28"/>
        </w:rPr>
        <w:t xml:space="preserve">&lt;&lt; CHANGE </w:t>
      </w:r>
      <w:r>
        <w:rPr>
          <w:b/>
          <w:bCs/>
          <w:color w:val="FF0000"/>
          <w:sz w:val="28"/>
          <w:szCs w:val="28"/>
        </w:rPr>
        <w:t>4</w:t>
      </w:r>
      <w:r w:rsidRPr="006220E4">
        <w:rPr>
          <w:b/>
          <w:bCs/>
          <w:color w:val="FF0000"/>
          <w:sz w:val="28"/>
          <w:szCs w:val="28"/>
        </w:rPr>
        <w:t xml:space="preserve"> &gt;&gt;</w:t>
      </w:r>
    </w:p>
    <w:p w14:paraId="1F6FAD99" w14:textId="77777777" w:rsidR="006220E4" w:rsidRDefault="006220E4" w:rsidP="006D11A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p>
    <w:p w14:paraId="539C9F76" w14:textId="127C4157" w:rsidR="006D11AC" w:rsidRPr="0083573B" w:rsidRDefault="006D11AC" w:rsidP="006D11A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83573B">
        <w:rPr>
          <w:rFonts w:ascii="Arial" w:eastAsia="Times New Roman" w:hAnsi="Arial" w:cs="Times New Roman"/>
          <w:kern w:val="0"/>
          <w:szCs w:val="20"/>
          <w:lang w:val="en-GB" w:eastAsia="en-GB"/>
          <w14:ligatures w14:val="none"/>
        </w:rPr>
        <w:t>6.1.7.1.2</w:t>
      </w:r>
      <w:r w:rsidRPr="0083573B">
        <w:rPr>
          <w:rFonts w:ascii="Arial" w:eastAsia="Times New Roman" w:hAnsi="Arial" w:cs="Times New Roman"/>
          <w:kern w:val="0"/>
          <w:szCs w:val="20"/>
          <w:lang w:val="en-GB" w:eastAsia="en-GB"/>
          <w14:ligatures w14:val="none"/>
        </w:rPr>
        <w:tab/>
      </w:r>
      <w:proofErr w:type="spellStart"/>
      <w:r w:rsidRPr="0083573B">
        <w:rPr>
          <w:rFonts w:ascii="Arial" w:eastAsia="Times New Roman" w:hAnsi="Arial" w:cs="Times New Roman"/>
          <w:kern w:val="0"/>
          <w:szCs w:val="20"/>
          <w:lang w:val="en-GB" w:eastAsia="en-GB"/>
          <w14:ligatures w14:val="none"/>
        </w:rPr>
        <w:t>PSCell</w:t>
      </w:r>
      <w:proofErr w:type="spellEnd"/>
      <w:r w:rsidRPr="0083573B">
        <w:rPr>
          <w:rFonts w:ascii="Arial" w:eastAsia="Times New Roman" w:hAnsi="Arial" w:cs="Times New Roman"/>
          <w:kern w:val="0"/>
          <w:szCs w:val="20"/>
          <w:lang w:val="en-GB" w:eastAsia="en-GB"/>
          <w14:ligatures w14:val="none"/>
        </w:rPr>
        <w:t xml:space="preserve"> conditional change delay</w:t>
      </w:r>
    </w:p>
    <w:p w14:paraId="3A9E4EC7"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vertAlign w:val="subscript"/>
          <w:lang w:val="en-GB" w:eastAsia="en-GB"/>
          <w14:ligatures w14:val="none"/>
        </w:rPr>
      </w:pPr>
      <w:proofErr w:type="spellStart"/>
      <w:r w:rsidRPr="0083573B">
        <w:rPr>
          <w:rFonts w:ascii="Times New Roman" w:eastAsia="Times New Roman" w:hAnsi="Times New Roman" w:cs="Times New Roman"/>
          <w:kern w:val="0"/>
          <w:sz w:val="20"/>
          <w:szCs w:val="20"/>
          <w:lang w:eastAsia="zh-CN"/>
          <w14:ligatures w14:val="none"/>
        </w:rPr>
        <w:t>D</w:t>
      </w:r>
      <w:r w:rsidRPr="0083573B">
        <w:rPr>
          <w:rFonts w:ascii="Times New Roman" w:eastAsia="Times New Roman" w:hAnsi="Times New Roman" w:cs="Times New Roman"/>
          <w:kern w:val="0"/>
          <w:sz w:val="20"/>
          <w:szCs w:val="20"/>
          <w:vertAlign w:val="subscript"/>
          <w:lang w:eastAsia="zh-CN"/>
          <w14:ligatures w14:val="none"/>
        </w:rPr>
        <w:t>CHOwithCPC_PSCell</w:t>
      </w:r>
      <w:proofErr w:type="spellEnd"/>
      <w:r w:rsidRPr="0083573B">
        <w:rPr>
          <w:rFonts w:ascii="Times New Roman" w:eastAsia="Times New Roman" w:hAnsi="Times New Roman" w:cs="Times New Roman"/>
          <w:kern w:val="0"/>
          <w:sz w:val="20"/>
          <w:szCs w:val="20"/>
          <w:lang w:eastAsia="zh-CN"/>
          <w14:ligatures w14:val="none"/>
        </w:rPr>
        <w:t xml:space="preserve"> =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RRC_delay</w:t>
      </w:r>
      <w:proofErr w:type="spellEnd"/>
      <w:r w:rsidRPr="0083573B">
        <w:rPr>
          <w:rFonts w:ascii="Times New Roman" w:eastAsia="Times New Roman" w:hAnsi="Times New Roman" w:cs="Times New Roman"/>
          <w:kern w:val="0"/>
          <w:sz w:val="20"/>
          <w:szCs w:val="20"/>
          <w:lang w:eastAsia="zh-CN"/>
          <w14:ligatures w14:val="none"/>
        </w:rPr>
        <w:t xml:space="preserve"> +</w:t>
      </w:r>
      <w:r w:rsidRPr="0083573B">
        <w:rPr>
          <w:rFonts w:ascii="Times New Roman" w:eastAsia="Times New Roman" w:hAnsi="Times New Roman" w:cs="Times New Roman"/>
          <w:iCs/>
          <w:kern w:val="0"/>
          <w:sz w:val="20"/>
          <w:szCs w:val="20"/>
          <w:lang w:val="en-GB" w:eastAsia="en-GB"/>
          <w14:ligatures w14:val="none"/>
        </w:rPr>
        <w:t xml:space="preserve"> </w:t>
      </w:r>
      <w:proofErr w:type="spellStart"/>
      <w:r w:rsidRPr="0083573B">
        <w:rPr>
          <w:rFonts w:ascii="Times New Roman" w:eastAsia="Times New Roman" w:hAnsi="Times New Roman" w:cs="Times New Roman"/>
          <w:iCs/>
          <w:kern w:val="0"/>
          <w:sz w:val="20"/>
          <w:szCs w:val="20"/>
          <w:lang w:val="en-GB" w:eastAsia="en-GB"/>
          <w14:ligatures w14:val="none"/>
        </w:rPr>
        <w:t>T</w:t>
      </w:r>
      <w:r w:rsidRPr="0083573B">
        <w:rPr>
          <w:rFonts w:ascii="Times New Roman" w:eastAsia="Times New Roman" w:hAnsi="Times New Roman" w:cs="Times New Roman"/>
          <w:iCs/>
          <w:kern w:val="0"/>
          <w:sz w:val="20"/>
          <w:szCs w:val="20"/>
          <w:vertAlign w:val="subscript"/>
          <w:lang w:val="en-GB" w:eastAsia="en-GB"/>
          <w14:ligatures w14:val="none"/>
        </w:rPr>
        <w:t>Event_DU</w:t>
      </w:r>
      <w:proofErr w:type="spellEnd"/>
      <w:r w:rsidRPr="0083573B">
        <w:rPr>
          <w:rFonts w:ascii="Times New Roman" w:eastAsia="Times New Roman" w:hAnsi="Times New Roman" w:cs="Times New Roman"/>
          <w:iCs/>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eastAsia="zh-CN"/>
          <w14:ligatures w14:val="none"/>
        </w:rPr>
        <w:t xml:space="preserve"> </w:t>
      </w:r>
      <w:r w:rsidRPr="0083573B">
        <w:rPr>
          <w:rFonts w:ascii="Times New Roman" w:eastAsia="Times New Roman" w:hAnsi="Times New Roman" w:cs="Times New Roman"/>
          <w:kern w:val="0"/>
          <w:sz w:val="20"/>
          <w:szCs w:val="20"/>
          <w:lang w:val="en-GB" w:eastAsia="en-GB"/>
          <w14:ligatures w14:val="none"/>
        </w:rPr>
        <w:t>max (</w:t>
      </w:r>
      <w:proofErr w:type="spellStart"/>
      <w:r w:rsidRPr="0083573B">
        <w:rPr>
          <w:rFonts w:ascii="Times New Roman" w:eastAsia="Times New Roman" w:hAnsi="Times New Roman" w:cs="Times New Roman"/>
          <w:kern w:val="0"/>
          <w:sz w:val="20"/>
          <w:szCs w:val="20"/>
          <w:lang w:eastAsia="zh-CN"/>
          <w14:ligatures w14:val="none"/>
        </w:rPr>
        <w:t>T</w:t>
      </w:r>
      <w:r w:rsidRPr="0083573B">
        <w:rPr>
          <w:rFonts w:ascii="Times New Roman" w:eastAsia="Times New Roman" w:hAnsi="Times New Roman" w:cs="Times New Roman"/>
          <w:kern w:val="0"/>
          <w:sz w:val="20"/>
          <w:szCs w:val="20"/>
          <w:vertAlign w:val="subscript"/>
          <w:lang w:eastAsia="zh-CN"/>
          <w14:ligatures w14:val="none"/>
        </w:rPr>
        <w:t>measure_PCell</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measure</w:t>
      </w:r>
      <w:proofErr w:type="spellEnd"/>
      <w:r w:rsidRPr="0083573B">
        <w:rPr>
          <w:rFonts w:ascii="Times New Roman" w:eastAsia="Times New Roman" w:hAnsi="Times New Roman" w:cs="Times New Roman"/>
          <w:kern w:val="0"/>
          <w:sz w:val="20"/>
          <w:szCs w:val="20"/>
          <w:vertAlign w:val="subscript"/>
          <w:lang w:eastAsia="zh-CN"/>
          <w14:ligatures w14:val="none"/>
        </w:rPr>
        <w:t>_</w:t>
      </w:r>
      <w:proofErr w:type="spellStart"/>
      <w:r w:rsidRPr="0083573B">
        <w:rPr>
          <w:rFonts w:ascii="Times New Roman" w:eastAsia="Times New Roman" w:hAnsi="Times New Roman" w:cs="Times New Roman"/>
          <w:kern w:val="0"/>
          <w:sz w:val="20"/>
          <w:szCs w:val="20"/>
          <w:vertAlign w:val="subscript"/>
          <w:lang w:eastAsia="zh-CN"/>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eastAsia="zh-CN"/>
          <w14:ligatures w14:val="none"/>
        </w:rPr>
        <w:t xml:space="preserve"> + </w:t>
      </w:r>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UE_preparation</w:t>
      </w:r>
      <w:r w:rsidRPr="0083573B">
        <w:rPr>
          <w:rFonts w:ascii="Times New Roman" w:eastAsia="Times New Roman" w:hAnsi="Times New Roman" w:cs="Times New Roman"/>
          <w:kern w:val="0"/>
          <w:sz w:val="20"/>
          <w:szCs w:val="20"/>
          <w:lang w:val="en-GB" w:eastAsia="en-GB"/>
          <w14:ligatures w14:val="none"/>
        </w:rPr>
        <w:t xml:space="preserve"> +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processing</w:t>
      </w:r>
      <w:proofErr w:type="spellEnd"/>
      <w:r w:rsidRPr="0083573B">
        <w:rPr>
          <w:rFonts w:ascii="Times New Roman" w:eastAsia="Times New Roman" w:hAnsi="Times New Roman" w:cs="Times New Roman"/>
          <w:kern w:val="0"/>
          <w:sz w:val="20"/>
          <w:szCs w:val="20"/>
          <w:lang w:val="en-GB" w:eastAsia="en-GB"/>
          <w14:ligatures w14:val="none"/>
        </w:rPr>
        <w:t xml:space="preserve"> + T</w:t>
      </w:r>
      <w:r w:rsidRPr="0083573B">
        <w:rPr>
          <w:rFonts w:ascii="Times New Roman" w:eastAsia="Times New Roman" w:hAnsi="Times New Roman" w:cs="Times New Roman"/>
          <w:kern w:val="0"/>
          <w:sz w:val="20"/>
          <w:szCs w:val="20"/>
          <w:vertAlign w:val="subscript"/>
          <w:lang w:val="en-GB" w:eastAsia="en-GB"/>
          <w14:ligatures w14:val="none"/>
        </w:rPr>
        <w:t>∆</w:t>
      </w:r>
      <w:r w:rsidRPr="0083573B">
        <w:rPr>
          <w:rFonts w:ascii="Times New Roman" w:eastAsia="Times New Roman" w:hAnsi="Times New Roman" w:cs="Times New Roman"/>
          <w:kern w:val="0"/>
          <w:sz w:val="20"/>
          <w:szCs w:val="20"/>
          <w:vertAlign w:val="subscript"/>
          <w:lang w:val="en-GB" w:eastAsia="zh-CN"/>
          <w14:ligatures w14:val="none"/>
        </w:rPr>
        <w:t>_</w:t>
      </w:r>
      <w:proofErr w:type="spellStart"/>
      <w:r w:rsidRPr="0083573B">
        <w:rPr>
          <w:rFonts w:ascii="Times New Roman" w:eastAsia="Times New Roman" w:hAnsi="Times New Roman" w:cs="Times New Roman"/>
          <w:kern w:val="0"/>
          <w:sz w:val="20"/>
          <w:szCs w:val="20"/>
          <w:vertAlign w:val="subscript"/>
          <w:lang w:val="en-GB" w:eastAsia="zh-CN"/>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PSCell_DU</w:t>
      </w:r>
      <w:proofErr w:type="spellEnd"/>
      <w:r w:rsidRPr="0083573B">
        <w:rPr>
          <w:rFonts w:ascii="Times New Roman" w:eastAsia="Times New Roman" w:hAnsi="Times New Roman" w:cs="Times New Roman"/>
          <w:kern w:val="0"/>
          <w:sz w:val="20"/>
          <w:szCs w:val="20"/>
          <w:lang w:val="en-GB" w:eastAsia="en-GB"/>
          <w14:ligatures w14:val="none"/>
        </w:rPr>
        <w:t xml:space="preserve"> + 2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p>
    <w:p w14:paraId="66410B1F"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83573B">
        <w:rPr>
          <w:rFonts w:ascii="Times New Roman" w:eastAsia="Times New Roman" w:hAnsi="Times New Roman" w:cs="Times New Roman"/>
          <w:iCs/>
          <w:kern w:val="0"/>
          <w:sz w:val="20"/>
          <w:szCs w:val="20"/>
          <w:lang w:val="en-GB" w:eastAsia="en-GB"/>
          <w14:ligatures w14:val="none"/>
        </w:rPr>
        <w:lastRenderedPageBreak/>
        <w:t>-</w:t>
      </w:r>
      <w:r w:rsidRPr="0083573B">
        <w:rPr>
          <w:rFonts w:ascii="Times New Roman" w:eastAsia="Times New Roman" w:hAnsi="Times New Roman" w:cs="Times New Roman"/>
          <w:iCs/>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RRC_delay</w:t>
      </w:r>
      <w:proofErr w:type="spellEnd"/>
      <w:r w:rsidRPr="0083573B" w:rsidDel="002D2E06">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is the RRC procedure delay defined in clause </w:t>
      </w:r>
      <w:r w:rsidRPr="0083573B">
        <w:rPr>
          <w:rFonts w:ascii="Times New Roman" w:eastAsia="Times New Roman" w:hAnsi="Times New Roman" w:cs="Times New Roman"/>
          <w:kern w:val="0"/>
          <w:sz w:val="20"/>
          <w:szCs w:val="20"/>
          <w:lang w:val="en-GB" w:eastAsia="zh-CN"/>
          <w14:ligatures w14:val="none"/>
        </w:rPr>
        <w:t>12</w:t>
      </w:r>
      <w:r w:rsidRPr="0083573B">
        <w:rPr>
          <w:rFonts w:ascii="Times New Roman" w:eastAsia="Times New Roman" w:hAnsi="Times New Roman" w:cs="Times New Roman"/>
          <w:kern w:val="0"/>
          <w:sz w:val="20"/>
          <w:szCs w:val="20"/>
          <w:lang w:val="en-GB" w:eastAsia="en-GB"/>
          <w14:ligatures w14:val="none"/>
        </w:rPr>
        <w:t xml:space="preserve"> in TS 38.331 [2] for processing the RRC command.</w:t>
      </w:r>
    </w:p>
    <w:p w14:paraId="68549481"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83573B">
        <w:rPr>
          <w:rFonts w:ascii="Times New Roman" w:eastAsia="Times New Roman" w:hAnsi="Times New Roman" w:cs="Times New Roman"/>
          <w:iCs/>
          <w:kern w:val="0"/>
          <w:sz w:val="20"/>
          <w:szCs w:val="20"/>
          <w:lang w:val="en-GB" w:eastAsia="en-GB"/>
          <w14:ligatures w14:val="none"/>
        </w:rPr>
        <w:t>-</w:t>
      </w:r>
      <w:r w:rsidRPr="0083573B">
        <w:rPr>
          <w:rFonts w:ascii="Times New Roman" w:eastAsia="Times New Roman" w:hAnsi="Times New Roman" w:cs="Times New Roman"/>
          <w:iCs/>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eastAsia="en-GB"/>
          <w14:ligatures w14:val="none"/>
        </w:rPr>
        <w:t>T</w:t>
      </w:r>
      <w:r w:rsidRPr="0083573B">
        <w:rPr>
          <w:rFonts w:ascii="Times New Roman" w:eastAsia="Times New Roman" w:hAnsi="Times New Roman" w:cs="Times New Roman"/>
          <w:kern w:val="0"/>
          <w:sz w:val="20"/>
          <w:szCs w:val="20"/>
          <w:vertAlign w:val="subscript"/>
          <w:lang w:eastAsia="en-GB"/>
          <w14:ligatures w14:val="none"/>
        </w:rPr>
        <w:t>Event_DU</w:t>
      </w:r>
      <w:proofErr w:type="spellEnd"/>
      <w:r w:rsidRPr="0083573B">
        <w:rPr>
          <w:rFonts w:ascii="Times New Roman" w:eastAsia="Times New Roman" w:hAnsi="Times New Roman" w:cs="Times New Roman"/>
          <w:kern w:val="0"/>
          <w:sz w:val="20"/>
          <w:szCs w:val="20"/>
          <w:vertAlign w:val="subscript"/>
          <w:lang w:eastAsia="en-GB"/>
          <w14:ligatures w14:val="none"/>
        </w:rPr>
        <w:t xml:space="preserve"> </w:t>
      </w:r>
      <w:r w:rsidRPr="0083573B">
        <w:rPr>
          <w:rFonts w:ascii="Times New Roman" w:eastAsia="Times New Roman" w:hAnsi="Times New Roman" w:cs="Times New Roman"/>
          <w:kern w:val="0"/>
          <w:sz w:val="20"/>
          <w:szCs w:val="20"/>
          <w:lang w:eastAsia="en-GB"/>
          <w14:ligatures w14:val="none"/>
        </w:rPr>
        <w:t xml:space="preserve">in </w:t>
      </w:r>
      <w:proofErr w:type="spellStart"/>
      <w:r w:rsidRPr="0083573B">
        <w:rPr>
          <w:rFonts w:ascii="Times New Roman" w:eastAsia="Times New Roman" w:hAnsi="Times New Roman" w:cs="Times New Roman"/>
          <w:kern w:val="0"/>
          <w:sz w:val="20"/>
          <w:szCs w:val="20"/>
          <w:lang w:eastAsia="en-GB"/>
          <w14:ligatures w14:val="none"/>
        </w:rPr>
        <w:t>PCell</w:t>
      </w:r>
      <w:proofErr w:type="spellEnd"/>
      <w:r w:rsidRPr="0083573B">
        <w:rPr>
          <w:rFonts w:ascii="Times New Roman" w:eastAsia="Times New Roman" w:hAnsi="Times New Roman" w:cs="Times New Roman"/>
          <w:kern w:val="0"/>
          <w:sz w:val="20"/>
          <w:szCs w:val="20"/>
          <w:lang w:eastAsia="en-GB"/>
          <w14:ligatures w14:val="none"/>
        </w:rPr>
        <w:t xml:space="preserve"> and </w:t>
      </w:r>
      <w:proofErr w:type="spellStart"/>
      <w:r w:rsidRPr="0083573B">
        <w:rPr>
          <w:rFonts w:ascii="Times New Roman" w:eastAsia="Times New Roman" w:hAnsi="Times New Roman" w:cs="Times New Roman"/>
          <w:kern w:val="0"/>
          <w:sz w:val="20"/>
          <w:szCs w:val="20"/>
          <w:lang w:eastAsia="en-GB"/>
          <w14:ligatures w14:val="none"/>
        </w:rPr>
        <w:t>PSCell</w:t>
      </w:r>
      <w:proofErr w:type="spellEnd"/>
      <w:r w:rsidRPr="0083573B">
        <w:rPr>
          <w:rFonts w:ascii="Times New Roman" w:eastAsia="Times New Roman" w:hAnsi="Times New Roman" w:cs="Times New Roman"/>
          <w:kern w:val="0"/>
          <w:sz w:val="20"/>
          <w:szCs w:val="20"/>
          <w:lang w:eastAsia="en-GB"/>
          <w14:ligatures w14:val="none"/>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p>
    <w:p w14:paraId="0FD1F674" w14:textId="50853FC9"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eastAsia="zh-CN"/>
          <w14:ligatures w14:val="none"/>
        </w:rPr>
        <w:t>-</w:t>
      </w:r>
      <w:r w:rsidRPr="0083573B">
        <w:rPr>
          <w:rFonts w:ascii="Times New Roman" w:eastAsia="Times New Roman" w:hAnsi="Times New Roman" w:cs="Times New Roman"/>
          <w:bCs/>
          <w:kern w:val="0"/>
          <w:sz w:val="20"/>
          <w:szCs w:val="20"/>
          <w:lang w:eastAsia="zh-CN"/>
          <w14:ligatures w14:val="none"/>
        </w:rPr>
        <w:tab/>
      </w:r>
      <w:proofErr w:type="spellStart"/>
      <w:r w:rsidRPr="0083573B">
        <w:rPr>
          <w:rFonts w:ascii="Times New Roman" w:eastAsia="Times New Roman" w:hAnsi="Times New Roman" w:cs="Times New Roman"/>
          <w:bCs/>
          <w:kern w:val="0"/>
          <w:sz w:val="20"/>
          <w:szCs w:val="20"/>
          <w:lang w:eastAsia="zh-CN"/>
          <w14:ligatures w14:val="none"/>
        </w:rPr>
        <w:t>T</w:t>
      </w:r>
      <w:r w:rsidRPr="0083573B">
        <w:rPr>
          <w:rFonts w:ascii="Times New Roman" w:eastAsia="Times New Roman" w:hAnsi="Times New Roman" w:cs="Times New Roman"/>
          <w:bCs/>
          <w:kern w:val="0"/>
          <w:sz w:val="20"/>
          <w:szCs w:val="20"/>
          <w:vertAlign w:val="subscript"/>
          <w:lang w:eastAsia="zh-CN"/>
          <w14:ligatures w14:val="none"/>
        </w:rPr>
        <w:t>measure_PCell</w:t>
      </w:r>
      <w:proofErr w:type="spellEnd"/>
      <w:r w:rsidRPr="0083573B">
        <w:rPr>
          <w:rFonts w:ascii="Times New Roman" w:eastAsia="Times New Roman" w:hAnsi="Times New Roman" w:cs="Times New Roman"/>
          <w:kern w:val="0"/>
          <w:sz w:val="20"/>
          <w:szCs w:val="20"/>
          <w:lang w:val="en-GB" w:eastAsia="en-GB"/>
          <w14:ligatures w14:val="none"/>
        </w:rPr>
        <w:t xml:space="preserve"> is the </w:t>
      </w:r>
      <w:ins w:id="24" w:author="Nokia" w:date="2024-10-29T15:01:00Z" w16du:dateUtc="2024-10-29T13:01:00Z">
        <w:r w:rsidR="00204EDB">
          <w:rPr>
            <w:rFonts w:ascii="Times New Roman" w:eastAsia="Times New Roman" w:hAnsi="Times New Roman" w:cs="Times New Roman"/>
            <w:kern w:val="0"/>
            <w:sz w:val="20"/>
            <w:szCs w:val="20"/>
            <w:lang w:val="en-GB" w:eastAsia="en-GB"/>
            <w14:ligatures w14:val="none"/>
          </w:rPr>
          <w:t xml:space="preserve">time for the UE to measure and realize the condition for CHO is </w:t>
        </w:r>
      </w:ins>
      <w:ins w:id="25" w:author="Nokia" w:date="2024-11-05T10:41:00Z" w16du:dateUtc="2024-11-05T08:41:00Z">
        <w:r w:rsidR="006534DF">
          <w:rPr>
            <w:rFonts w:ascii="Times New Roman" w:eastAsia="Times New Roman" w:hAnsi="Times New Roman" w:cs="Times New Roman"/>
            <w:kern w:val="0"/>
            <w:sz w:val="20"/>
            <w:szCs w:val="20"/>
            <w:lang w:val="en-GB" w:eastAsia="en-GB"/>
            <w14:ligatures w14:val="none"/>
          </w:rPr>
          <w:t>fulfilled</w:t>
        </w:r>
      </w:ins>
      <w:ins w:id="26" w:author="Nokia" w:date="2024-10-29T15:01:00Z" w16du:dateUtc="2024-10-29T13:01:00Z">
        <w:r w:rsidR="00204EDB">
          <w:rPr>
            <w:rFonts w:ascii="Times New Roman" w:eastAsia="Times New Roman" w:hAnsi="Times New Roman" w:cs="Times New Roman"/>
            <w:kern w:val="0"/>
            <w:sz w:val="20"/>
            <w:szCs w:val="20"/>
            <w:lang w:val="en-GB" w:eastAsia="en-GB"/>
            <w14:ligatures w14:val="none"/>
          </w:rPr>
          <w:t xml:space="preserve">. </w:t>
        </w:r>
        <w:proofErr w:type="spellStart"/>
        <w:r w:rsidR="00204EDB" w:rsidRPr="0083573B">
          <w:rPr>
            <w:rFonts w:ascii="Times New Roman" w:eastAsia="Times New Roman" w:hAnsi="Times New Roman" w:cs="Times New Roman"/>
            <w:bCs/>
            <w:kern w:val="0"/>
            <w:sz w:val="20"/>
            <w:szCs w:val="20"/>
            <w:lang w:eastAsia="zh-CN"/>
            <w14:ligatures w14:val="none"/>
          </w:rPr>
          <w:t>T</w:t>
        </w:r>
        <w:r w:rsidR="00204EDB" w:rsidRPr="0083573B">
          <w:rPr>
            <w:rFonts w:ascii="Times New Roman" w:eastAsia="Times New Roman" w:hAnsi="Times New Roman" w:cs="Times New Roman"/>
            <w:bCs/>
            <w:kern w:val="0"/>
            <w:sz w:val="20"/>
            <w:szCs w:val="20"/>
            <w:vertAlign w:val="subscript"/>
            <w:lang w:eastAsia="zh-CN"/>
            <w14:ligatures w14:val="none"/>
          </w:rPr>
          <w:t>measure_PCell</w:t>
        </w:r>
        <w:proofErr w:type="spellEnd"/>
        <w:r w:rsidR="00204EDB" w:rsidRPr="0083573B">
          <w:rPr>
            <w:rFonts w:ascii="Times New Roman" w:eastAsia="Times New Roman" w:hAnsi="Times New Roman" w:cs="Times New Roman"/>
            <w:kern w:val="0"/>
            <w:sz w:val="20"/>
            <w:szCs w:val="20"/>
            <w:lang w:val="en-GB" w:eastAsia="en-GB"/>
            <w14:ligatures w14:val="none"/>
          </w:rPr>
          <w:t xml:space="preserve"> </w:t>
        </w:r>
        <w:r w:rsidR="00204EDB">
          <w:rPr>
            <w:rFonts w:ascii="Times New Roman" w:eastAsia="Times New Roman" w:hAnsi="Times New Roman" w:cs="Times New Roman"/>
            <w:kern w:val="0"/>
            <w:sz w:val="20"/>
            <w:szCs w:val="20"/>
            <w:lang w:val="en-GB" w:eastAsia="en-GB"/>
            <w14:ligatures w14:val="none"/>
          </w:rPr>
          <w:t xml:space="preserve">equals to the </w:t>
        </w:r>
      </w:ins>
      <w:r w:rsidRPr="0083573B">
        <w:rPr>
          <w:rFonts w:ascii="Times New Roman" w:eastAsia="Times New Roman" w:hAnsi="Times New Roman" w:cs="Times New Roman"/>
          <w:kern w:val="0"/>
          <w:sz w:val="20"/>
          <w:szCs w:val="20"/>
          <w:lang w:val="en-GB" w:eastAsia="en-GB"/>
          <w14:ligatures w14:val="none"/>
        </w:rPr>
        <w:t xml:space="preserve">measurements time stated in clause </w:t>
      </w:r>
      <w:r w:rsidRPr="0083573B">
        <w:rPr>
          <w:rFonts w:ascii="Times New Roman" w:eastAsia="Times New Roman" w:hAnsi="Times New Roman" w:cs="Times New Roman"/>
          <w:kern w:val="0"/>
          <w:sz w:val="20"/>
          <w:szCs w:val="20"/>
          <w:lang w:eastAsia="ko-KR"/>
          <w14:ligatures w14:val="none"/>
        </w:rPr>
        <w:t>6.1.7.1.1.1</w:t>
      </w:r>
      <w:r w:rsidRPr="0083573B">
        <w:rPr>
          <w:rFonts w:ascii="Times New Roman" w:eastAsia="Times New Roman" w:hAnsi="Times New Roman" w:cs="Times New Roman"/>
          <w:kern w:val="0"/>
          <w:sz w:val="20"/>
          <w:szCs w:val="20"/>
          <w:lang w:val="en-GB" w:eastAsia="en-GB"/>
          <w14:ligatures w14:val="none"/>
        </w:rPr>
        <w:t>.</w:t>
      </w:r>
    </w:p>
    <w:p w14:paraId="04E86E9A" w14:textId="0459AD69"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eastAsia="zh-CN"/>
          <w14:ligatures w14:val="none"/>
        </w:rPr>
        <w:t>-</w:t>
      </w:r>
      <w:r w:rsidRPr="0083573B">
        <w:rPr>
          <w:rFonts w:ascii="Times New Roman" w:eastAsia="Times New Roman" w:hAnsi="Times New Roman" w:cs="Times New Roman"/>
          <w:bCs/>
          <w:kern w:val="0"/>
          <w:sz w:val="20"/>
          <w:szCs w:val="20"/>
          <w:lang w:eastAsia="zh-CN"/>
          <w14:ligatures w14:val="none"/>
        </w:rPr>
        <w:tab/>
      </w:r>
      <w:proofErr w:type="spellStart"/>
      <w:r w:rsidRPr="0083573B">
        <w:rPr>
          <w:rFonts w:ascii="Times New Roman" w:eastAsia="Times New Roman" w:hAnsi="Times New Roman" w:cs="Times New Roman"/>
          <w:bCs/>
          <w:kern w:val="0"/>
          <w:sz w:val="20"/>
          <w:szCs w:val="20"/>
          <w:lang w:eastAsia="zh-CN"/>
          <w14:ligatures w14:val="none"/>
        </w:rPr>
        <w:t>T</w:t>
      </w:r>
      <w:r w:rsidRPr="0083573B">
        <w:rPr>
          <w:rFonts w:ascii="Times New Roman" w:eastAsia="Times New Roman" w:hAnsi="Times New Roman" w:cs="Times New Roman"/>
          <w:bCs/>
          <w:kern w:val="0"/>
          <w:sz w:val="20"/>
          <w:szCs w:val="20"/>
          <w:vertAlign w:val="subscript"/>
          <w:lang w:eastAsia="zh-CN"/>
          <w14:ligatures w14:val="none"/>
        </w:rPr>
        <w:t>measure_PSCell</w:t>
      </w:r>
      <w:proofErr w:type="spellEnd"/>
      <w:r w:rsidRPr="0083573B">
        <w:rPr>
          <w:rFonts w:ascii="Times New Roman" w:eastAsia="Times New Roman" w:hAnsi="Times New Roman" w:cs="Times New Roman"/>
          <w:kern w:val="0"/>
          <w:sz w:val="20"/>
          <w:szCs w:val="20"/>
          <w:lang w:val="en-GB" w:eastAsia="en-GB"/>
          <w14:ligatures w14:val="none"/>
        </w:rPr>
        <w:t xml:space="preserve"> is the </w:t>
      </w:r>
      <w:ins w:id="27" w:author="Nokia" w:date="2024-10-29T15:01:00Z" w16du:dateUtc="2024-10-29T13:01:00Z">
        <w:r w:rsidR="00204EDB">
          <w:rPr>
            <w:rFonts w:ascii="Times New Roman" w:eastAsia="Times New Roman" w:hAnsi="Times New Roman" w:cs="Times New Roman"/>
            <w:kern w:val="0"/>
            <w:sz w:val="20"/>
            <w:szCs w:val="20"/>
            <w:lang w:val="en-GB" w:eastAsia="en-GB"/>
            <w14:ligatures w14:val="none"/>
          </w:rPr>
          <w:t xml:space="preserve">time for the UE to measure and realize the condition for </w:t>
        </w:r>
      </w:ins>
      <w:ins w:id="28" w:author="Nokia" w:date="2024-10-29T15:00:00Z" w16du:dateUtc="2024-10-29T13:00:00Z">
        <w:r w:rsidR="00857F6B">
          <w:rPr>
            <w:rFonts w:ascii="Times New Roman" w:eastAsia="Times New Roman" w:hAnsi="Times New Roman" w:cs="Times New Roman"/>
            <w:kern w:val="0"/>
            <w:sz w:val="20"/>
            <w:szCs w:val="20"/>
            <w:lang w:val="en-GB" w:eastAsia="en-GB"/>
            <w14:ligatures w14:val="none"/>
          </w:rPr>
          <w:t xml:space="preserve">conditional </w:t>
        </w:r>
        <w:proofErr w:type="spellStart"/>
        <w:r w:rsidR="00857F6B">
          <w:rPr>
            <w:rFonts w:ascii="Times New Roman" w:eastAsia="Times New Roman" w:hAnsi="Times New Roman" w:cs="Times New Roman"/>
            <w:kern w:val="0"/>
            <w:sz w:val="20"/>
            <w:szCs w:val="20"/>
            <w:lang w:val="en-GB" w:eastAsia="en-GB"/>
            <w14:ligatures w14:val="none"/>
          </w:rPr>
          <w:t>PSCell</w:t>
        </w:r>
        <w:proofErr w:type="spellEnd"/>
        <w:r w:rsidR="00857F6B">
          <w:rPr>
            <w:rFonts w:ascii="Times New Roman" w:eastAsia="Times New Roman" w:hAnsi="Times New Roman" w:cs="Times New Roman"/>
            <w:kern w:val="0"/>
            <w:sz w:val="20"/>
            <w:szCs w:val="20"/>
            <w:lang w:val="en-GB" w:eastAsia="en-GB"/>
            <w14:ligatures w14:val="none"/>
          </w:rPr>
          <w:t xml:space="preserve"> change</w:t>
        </w:r>
      </w:ins>
      <w:ins w:id="29" w:author="Nokia" w:date="2024-10-29T15:01:00Z" w16du:dateUtc="2024-10-29T13:01:00Z">
        <w:r w:rsidR="00204EDB">
          <w:rPr>
            <w:rFonts w:ascii="Times New Roman" w:eastAsia="Times New Roman" w:hAnsi="Times New Roman" w:cs="Times New Roman"/>
            <w:kern w:val="0"/>
            <w:sz w:val="20"/>
            <w:szCs w:val="20"/>
            <w:lang w:val="en-GB" w:eastAsia="en-GB"/>
            <w14:ligatures w14:val="none"/>
          </w:rPr>
          <w:t xml:space="preserve"> is </w:t>
        </w:r>
      </w:ins>
      <w:ins w:id="30" w:author="Nokia" w:date="2024-11-05T10:42:00Z" w16du:dateUtc="2024-11-05T08:42:00Z">
        <w:r w:rsidR="006534DF">
          <w:rPr>
            <w:rFonts w:ascii="Times New Roman" w:eastAsia="Times New Roman" w:hAnsi="Times New Roman" w:cs="Times New Roman"/>
            <w:kern w:val="0"/>
            <w:sz w:val="20"/>
            <w:szCs w:val="20"/>
            <w:lang w:val="en-GB" w:eastAsia="en-GB"/>
            <w14:ligatures w14:val="none"/>
          </w:rPr>
          <w:t>fulfilled</w:t>
        </w:r>
      </w:ins>
      <w:ins w:id="31" w:author="Nokia" w:date="2024-10-29T15:01:00Z" w16du:dateUtc="2024-10-29T13:01:00Z">
        <w:r w:rsidR="00204EDB">
          <w:rPr>
            <w:rFonts w:ascii="Times New Roman" w:eastAsia="Times New Roman" w:hAnsi="Times New Roman" w:cs="Times New Roman"/>
            <w:kern w:val="0"/>
            <w:sz w:val="20"/>
            <w:szCs w:val="20"/>
            <w:lang w:val="en-GB" w:eastAsia="en-GB"/>
            <w14:ligatures w14:val="none"/>
          </w:rPr>
          <w:t xml:space="preserve">. </w:t>
        </w:r>
        <w:proofErr w:type="spellStart"/>
        <w:r w:rsidR="00204EDB" w:rsidRPr="0083573B">
          <w:rPr>
            <w:rFonts w:ascii="Times New Roman" w:eastAsia="Times New Roman" w:hAnsi="Times New Roman" w:cs="Times New Roman"/>
            <w:bCs/>
            <w:kern w:val="0"/>
            <w:sz w:val="20"/>
            <w:szCs w:val="20"/>
            <w:lang w:eastAsia="zh-CN"/>
            <w14:ligatures w14:val="none"/>
          </w:rPr>
          <w:t>T</w:t>
        </w:r>
        <w:r w:rsidR="00204EDB" w:rsidRPr="0083573B">
          <w:rPr>
            <w:rFonts w:ascii="Times New Roman" w:eastAsia="Times New Roman" w:hAnsi="Times New Roman" w:cs="Times New Roman"/>
            <w:bCs/>
            <w:kern w:val="0"/>
            <w:sz w:val="20"/>
            <w:szCs w:val="20"/>
            <w:vertAlign w:val="subscript"/>
            <w:lang w:eastAsia="zh-CN"/>
            <w14:ligatures w14:val="none"/>
          </w:rPr>
          <w:t>measure_P</w:t>
        </w:r>
      </w:ins>
      <w:ins w:id="32" w:author="Nokia" w:date="2024-10-29T16:02:00Z" w16du:dateUtc="2024-10-29T14:02:00Z">
        <w:r w:rsidR="00783EE6">
          <w:rPr>
            <w:rFonts w:ascii="Times New Roman" w:eastAsia="Times New Roman" w:hAnsi="Times New Roman" w:cs="Times New Roman"/>
            <w:bCs/>
            <w:kern w:val="0"/>
            <w:sz w:val="20"/>
            <w:szCs w:val="20"/>
            <w:vertAlign w:val="subscript"/>
            <w:lang w:eastAsia="zh-CN"/>
            <w14:ligatures w14:val="none"/>
          </w:rPr>
          <w:t>S</w:t>
        </w:r>
      </w:ins>
      <w:ins w:id="33" w:author="Nokia" w:date="2024-10-29T15:01:00Z" w16du:dateUtc="2024-10-29T13:01:00Z">
        <w:r w:rsidR="00204EDB" w:rsidRPr="0083573B">
          <w:rPr>
            <w:rFonts w:ascii="Times New Roman" w:eastAsia="Times New Roman" w:hAnsi="Times New Roman" w:cs="Times New Roman"/>
            <w:bCs/>
            <w:kern w:val="0"/>
            <w:sz w:val="20"/>
            <w:szCs w:val="20"/>
            <w:vertAlign w:val="subscript"/>
            <w:lang w:eastAsia="zh-CN"/>
            <w14:ligatures w14:val="none"/>
          </w:rPr>
          <w:t>Cell</w:t>
        </w:r>
        <w:proofErr w:type="spellEnd"/>
        <w:r w:rsidR="00204EDB" w:rsidRPr="0083573B">
          <w:rPr>
            <w:rFonts w:ascii="Times New Roman" w:eastAsia="Times New Roman" w:hAnsi="Times New Roman" w:cs="Times New Roman"/>
            <w:kern w:val="0"/>
            <w:sz w:val="20"/>
            <w:szCs w:val="20"/>
            <w:lang w:val="en-GB" w:eastAsia="en-GB"/>
            <w14:ligatures w14:val="none"/>
          </w:rPr>
          <w:t xml:space="preserve"> </w:t>
        </w:r>
        <w:r w:rsidR="00204EDB">
          <w:rPr>
            <w:rFonts w:ascii="Times New Roman" w:eastAsia="Times New Roman" w:hAnsi="Times New Roman" w:cs="Times New Roman"/>
            <w:kern w:val="0"/>
            <w:sz w:val="20"/>
            <w:szCs w:val="20"/>
            <w:lang w:val="en-GB" w:eastAsia="en-GB"/>
            <w14:ligatures w14:val="none"/>
          </w:rPr>
          <w:t xml:space="preserve">equals to the </w:t>
        </w:r>
      </w:ins>
      <w:r w:rsidRPr="0083573B">
        <w:rPr>
          <w:rFonts w:ascii="Times New Roman" w:eastAsia="Times New Roman" w:hAnsi="Times New Roman" w:cs="Times New Roman"/>
          <w:kern w:val="0"/>
          <w:sz w:val="20"/>
          <w:szCs w:val="20"/>
          <w:lang w:val="en-GB" w:eastAsia="en-GB"/>
          <w14:ligatures w14:val="none"/>
        </w:rPr>
        <w:t xml:space="preserve">measurements time stated in clause </w:t>
      </w:r>
      <w:r w:rsidRPr="0083573B">
        <w:rPr>
          <w:rFonts w:ascii="Times New Roman" w:eastAsia="Times New Roman" w:hAnsi="Times New Roman" w:cs="Times New Roman"/>
          <w:kern w:val="0"/>
          <w:sz w:val="20"/>
          <w:szCs w:val="20"/>
          <w:lang w:eastAsia="zh-CN"/>
          <w14:ligatures w14:val="none"/>
        </w:rPr>
        <w:t>6.1.7.1.2.1</w:t>
      </w:r>
      <w:r w:rsidRPr="0083573B">
        <w:rPr>
          <w:rFonts w:ascii="Times New Roman" w:eastAsia="Times New Roman" w:hAnsi="Times New Roman" w:cs="Times New Roman"/>
          <w:kern w:val="0"/>
          <w:sz w:val="20"/>
          <w:szCs w:val="20"/>
          <w:lang w:val="en-GB" w:eastAsia="en-GB"/>
          <w14:ligatures w14:val="none"/>
        </w:rPr>
        <w:t>.</w:t>
      </w:r>
    </w:p>
    <w:p w14:paraId="63E7AEBC"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bCs/>
          <w:kern w:val="0"/>
          <w:sz w:val="20"/>
          <w:szCs w:val="20"/>
          <w:lang w:eastAsia="zh-CN"/>
          <w14:ligatures w14:val="none"/>
        </w:rPr>
      </w:pPr>
      <w:bookmarkStart w:id="34" w:name="_Hlk163250059"/>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t>T</w:t>
      </w:r>
      <w:r w:rsidRPr="0083573B">
        <w:rPr>
          <w:rFonts w:ascii="Times New Roman" w:eastAsia="Times New Roman" w:hAnsi="Times New Roman" w:cs="Times New Roman"/>
          <w:kern w:val="0"/>
          <w:sz w:val="20"/>
          <w:szCs w:val="20"/>
          <w:vertAlign w:val="subscript"/>
          <w:lang w:val="en-GB" w:eastAsia="en-GB"/>
          <w14:ligatures w14:val="none"/>
        </w:rPr>
        <w:t xml:space="preserve">UE_preparation </w:t>
      </w:r>
      <w:r w:rsidRPr="0083573B">
        <w:rPr>
          <w:rFonts w:ascii="Times New Roman" w:eastAsia="Times New Roman" w:hAnsi="Times New Roman" w:cs="Times New Roman"/>
          <w:kern w:val="0"/>
          <w:sz w:val="20"/>
          <w:szCs w:val="20"/>
          <w:lang w:val="en-GB" w:eastAsia="en-GB"/>
          <w14:ligatures w14:val="none"/>
        </w:rPr>
        <w:t xml:space="preserve">is the UE preparation time for conditional handover with conditional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gramStart"/>
      <w:r w:rsidRPr="0083573B">
        <w:rPr>
          <w:rFonts w:ascii="Times New Roman" w:eastAsia="Times New Roman" w:hAnsi="Times New Roman" w:cs="Times New Roman"/>
          <w:kern w:val="0"/>
          <w:sz w:val="20"/>
          <w:szCs w:val="20"/>
          <w:lang w:val="en-GB" w:eastAsia="en-GB"/>
          <w14:ligatures w14:val="none"/>
        </w:rPr>
        <w:t>change, and</w:t>
      </w:r>
      <w:proofErr w:type="gramEnd"/>
      <w:r w:rsidRPr="0083573B">
        <w:rPr>
          <w:rFonts w:ascii="Times New Roman" w:eastAsia="Times New Roman" w:hAnsi="Times New Roman" w:cs="Times New Roman"/>
          <w:kern w:val="0"/>
          <w:sz w:val="20"/>
          <w:szCs w:val="20"/>
          <w:lang w:val="en-GB" w:eastAsia="en-GB"/>
          <w14:ligatures w14:val="none"/>
        </w:rPr>
        <w:t xml:space="preserve"> starts at simultaneous execution of </w:t>
      </w:r>
      <w:proofErr w:type="spellStart"/>
      <w:r w:rsidRPr="0083573B">
        <w:rPr>
          <w:rFonts w:ascii="Times New Roman" w:eastAsia="Times New Roman" w:hAnsi="Times New Roman" w:cs="Times New Roman"/>
          <w:kern w:val="0"/>
          <w:sz w:val="20"/>
          <w:szCs w:val="20"/>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handover and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change to a target </w:t>
      </w:r>
      <w:proofErr w:type="spellStart"/>
      <w:r w:rsidRPr="0083573B">
        <w:rPr>
          <w:rFonts w:ascii="Times New Roman" w:eastAsia="Times New Roman" w:hAnsi="Times New Roman" w:cs="Times New Roman"/>
          <w:kern w:val="0"/>
          <w:sz w:val="20"/>
          <w:szCs w:val="20"/>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and a target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respectively </w:t>
      </w:r>
      <w:r w:rsidRPr="0083573B">
        <w:rPr>
          <w:rFonts w:ascii="Times New Roman" w:eastAsia="Times New Roman" w:hAnsi="Times New Roman" w:cs="Times New Roman"/>
          <w:iCs/>
          <w:color w:val="000000"/>
          <w:kern w:val="0"/>
          <w:sz w:val="20"/>
          <w:szCs w:val="20"/>
          <w:lang w:eastAsia="en-GB"/>
          <w14:ligatures w14:val="none"/>
        </w:rPr>
        <w:t>after UE realizes the condition</w:t>
      </w:r>
      <w:r w:rsidRPr="0083573B">
        <w:rPr>
          <w:rFonts w:ascii="Times New Roman" w:eastAsia="Times New Roman" w:hAnsi="Times New Roman" w:cs="Times New Roman"/>
          <w:iCs/>
          <w:color w:val="000000"/>
          <w:kern w:val="0"/>
          <w:sz w:val="20"/>
          <w:szCs w:val="20"/>
          <w:u w:val="single"/>
          <w:lang w:eastAsia="en-GB"/>
          <w14:ligatures w14:val="none"/>
        </w:rPr>
        <w:t>s</w:t>
      </w:r>
      <w:r w:rsidRPr="0083573B">
        <w:rPr>
          <w:rFonts w:ascii="Times New Roman" w:eastAsia="Times New Roman" w:hAnsi="Times New Roman" w:cs="Times New Roman"/>
          <w:iCs/>
          <w:color w:val="000000"/>
          <w:kern w:val="0"/>
          <w:sz w:val="20"/>
          <w:szCs w:val="20"/>
          <w:lang w:eastAsia="en-GB"/>
          <w14:ligatures w14:val="none"/>
        </w:rPr>
        <w:t xml:space="preserve"> of conditional </w:t>
      </w:r>
      <w:proofErr w:type="spellStart"/>
      <w:r w:rsidRPr="0083573B">
        <w:rPr>
          <w:rFonts w:ascii="Times New Roman" w:eastAsia="Times New Roman" w:hAnsi="Times New Roman" w:cs="Times New Roman"/>
          <w:iCs/>
          <w:color w:val="000000"/>
          <w:kern w:val="0"/>
          <w:sz w:val="20"/>
          <w:szCs w:val="20"/>
          <w:lang w:eastAsia="en-GB"/>
          <w14:ligatures w14:val="none"/>
        </w:rPr>
        <w:t>PCell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handover and conditional </w:t>
      </w:r>
      <w:proofErr w:type="spellStart"/>
      <w:r w:rsidRPr="0083573B">
        <w:rPr>
          <w:rFonts w:ascii="Times New Roman" w:eastAsia="Times New Roman" w:hAnsi="Times New Roman" w:cs="Times New Roman"/>
          <w:iCs/>
          <w:color w:val="000000"/>
          <w:kern w:val="0"/>
          <w:sz w:val="20"/>
          <w:szCs w:val="20"/>
          <w:lang w:eastAsia="en-GB"/>
          <w14:ligatures w14:val="none"/>
        </w:rPr>
        <w:t>PSCell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change are met and identities of the target </w:t>
      </w:r>
      <w:proofErr w:type="spellStart"/>
      <w:r w:rsidRPr="0083573B">
        <w:rPr>
          <w:rFonts w:ascii="Times New Roman" w:eastAsia="Times New Roman" w:hAnsi="Times New Roman" w:cs="Times New Roman"/>
          <w:iCs/>
          <w:color w:val="000000"/>
          <w:kern w:val="0"/>
          <w:sz w:val="20"/>
          <w:szCs w:val="20"/>
          <w:lang w:eastAsia="en-GB"/>
          <w14:ligatures w14:val="none"/>
        </w:rPr>
        <w:t>PCell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and </w:t>
      </w:r>
      <w:proofErr w:type="spellStart"/>
      <w:r w:rsidRPr="0083573B">
        <w:rPr>
          <w:rFonts w:ascii="Times New Roman" w:eastAsia="Times New Roman" w:hAnsi="Times New Roman" w:cs="Times New Roman"/>
          <w:iCs/>
          <w:color w:val="000000"/>
          <w:kern w:val="0"/>
          <w:sz w:val="20"/>
          <w:szCs w:val="20"/>
          <w:lang w:eastAsia="en-GB"/>
          <w14:ligatures w14:val="none"/>
        </w:rPr>
        <w:t>PSCell</w:t>
      </w:r>
      <w:proofErr w:type="spellEnd"/>
      <w:r w:rsidRPr="0083573B">
        <w:rPr>
          <w:rFonts w:ascii="Times New Roman" w:eastAsia="Times New Roman" w:hAnsi="Times New Roman" w:cs="Times New Roman"/>
          <w:iCs/>
          <w:color w:val="000000"/>
          <w:kern w:val="0"/>
          <w:sz w:val="20"/>
          <w:szCs w:val="20"/>
          <w:u w:val="single"/>
          <w:lang w:eastAsia="en-GB"/>
          <w14:ligatures w14:val="none"/>
        </w:rPr>
        <w:t xml:space="preserve"> </w:t>
      </w:r>
      <w:r w:rsidRPr="0083573B">
        <w:rPr>
          <w:rFonts w:ascii="Times New Roman" w:eastAsia="Times New Roman" w:hAnsi="Times New Roman" w:cs="Times New Roman"/>
          <w:iCs/>
          <w:color w:val="000000"/>
          <w:kern w:val="0"/>
          <w:sz w:val="20"/>
          <w:szCs w:val="20"/>
          <w:lang w:eastAsia="en-GB"/>
          <w14:ligatures w14:val="none"/>
        </w:rPr>
        <w:t>are</w:t>
      </w:r>
      <w:r w:rsidRPr="0083573B">
        <w:rPr>
          <w:rFonts w:ascii="Times New Roman" w:eastAsia="Times New Roman" w:hAnsi="Times New Roman" w:cs="Times New Roman"/>
          <w:iCs/>
          <w:color w:val="000000"/>
          <w:kern w:val="0"/>
          <w:sz w:val="20"/>
          <w:szCs w:val="20"/>
          <w:u w:val="single"/>
          <w:lang w:eastAsia="en-GB"/>
          <w14:ligatures w14:val="none"/>
        </w:rPr>
        <w:t xml:space="preserve"> </w:t>
      </w:r>
      <w:r w:rsidRPr="0083573B">
        <w:rPr>
          <w:rFonts w:ascii="Times New Roman" w:eastAsia="Times New Roman" w:hAnsi="Times New Roman" w:cs="Times New Roman"/>
          <w:iCs/>
          <w:color w:val="000000"/>
          <w:kern w:val="0"/>
          <w:sz w:val="20"/>
          <w:szCs w:val="20"/>
          <w:lang w:eastAsia="en-GB"/>
          <w14:ligatures w14:val="none"/>
        </w:rPr>
        <w:t>determined</w:t>
      </w:r>
      <w:r w:rsidRPr="0083573B">
        <w:rPr>
          <w:rFonts w:ascii="Times New Roman" w:eastAsia="Times New Roman" w:hAnsi="Times New Roman" w:cs="Times New Roman"/>
          <w:kern w:val="0"/>
          <w:sz w:val="20"/>
          <w:szCs w:val="20"/>
          <w:lang w:val="en-GB" w:eastAsia="en-GB"/>
          <w14:ligatures w14:val="none"/>
        </w:rPr>
        <w:t>. T</w:t>
      </w:r>
      <w:r w:rsidRPr="0083573B">
        <w:rPr>
          <w:rFonts w:ascii="Times New Roman" w:eastAsia="Times New Roman" w:hAnsi="Times New Roman" w:cs="Times New Roman"/>
          <w:kern w:val="0"/>
          <w:sz w:val="20"/>
          <w:szCs w:val="20"/>
          <w:vertAlign w:val="subscript"/>
          <w:lang w:val="en-GB" w:eastAsia="en-GB"/>
          <w14:ligatures w14:val="none"/>
        </w:rPr>
        <w:t>UE_preparation</w:t>
      </w:r>
      <w:r w:rsidRPr="0083573B">
        <w:rPr>
          <w:rFonts w:ascii="Times New Roman" w:eastAsia="Times New Roman" w:hAnsi="Times New Roman" w:cs="Times New Roman"/>
          <w:kern w:val="0"/>
          <w:sz w:val="20"/>
          <w:szCs w:val="20"/>
          <w:lang w:val="en-GB" w:eastAsia="en-GB"/>
          <w14:ligatures w14:val="none"/>
        </w:rPr>
        <w:t xml:space="preserve"> is up to 10ms.</w:t>
      </w:r>
      <w:bookmarkEnd w:id="34"/>
    </w:p>
    <w:p w14:paraId="4A274341"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processing</w:t>
      </w:r>
      <w:proofErr w:type="spellEnd"/>
      <w:r w:rsidRPr="0083573B">
        <w:rPr>
          <w:rFonts w:ascii="Times New Roman" w:eastAsia="Times New Roman" w:hAnsi="Times New Roman" w:cs="Times New Roman"/>
          <w:kern w:val="0"/>
          <w:sz w:val="20"/>
          <w:szCs w:val="20"/>
          <w:lang w:val="en-GB" w:eastAsia="en-GB"/>
          <w14:ligatures w14:val="none"/>
        </w:rPr>
        <w:t xml:space="preserve"> is as specified in clause 6.1.7.1.1. </w:t>
      </w:r>
    </w:p>
    <w:p w14:paraId="5F4BF019"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t>T</w:t>
      </w:r>
      <w:r w:rsidRPr="0083573B">
        <w:rPr>
          <w:rFonts w:ascii="Times New Roman" w:eastAsia="Times New Roman" w:hAnsi="Times New Roman" w:cs="Times New Roman"/>
          <w:kern w:val="0"/>
          <w:sz w:val="20"/>
          <w:szCs w:val="20"/>
          <w:vertAlign w:val="subscript"/>
          <w:lang w:val="en-GB" w:eastAsia="en-GB"/>
          <w14:ligatures w14:val="none"/>
        </w:rPr>
        <w:t>∆</w:t>
      </w:r>
      <w:r w:rsidRPr="0083573B">
        <w:rPr>
          <w:rFonts w:ascii="Times New Roman" w:eastAsia="Times New Roman" w:hAnsi="Times New Roman" w:cs="Times New Roman"/>
          <w:kern w:val="0"/>
          <w:sz w:val="20"/>
          <w:szCs w:val="20"/>
          <w:vertAlign w:val="subscript"/>
          <w:lang w:val="en-GB" w:eastAsia="zh-CN"/>
          <w14:ligatures w14:val="none"/>
        </w:rPr>
        <w:t>_</w:t>
      </w:r>
      <w:proofErr w:type="spellStart"/>
      <w:r w:rsidRPr="0083573B">
        <w:rPr>
          <w:rFonts w:ascii="Times New Roman" w:eastAsia="Times New Roman" w:hAnsi="Times New Roman" w:cs="Times New Roman"/>
          <w:kern w:val="0"/>
          <w:sz w:val="20"/>
          <w:szCs w:val="20"/>
          <w:vertAlign w:val="subscript"/>
          <w:lang w:val="en-GB" w:eastAsia="zh-CN"/>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is time for fine time tracking and acquiring full timing information of the target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T</w:t>
      </w:r>
      <w:r w:rsidRPr="0083573B">
        <w:rPr>
          <w:rFonts w:ascii="Times New Roman" w:eastAsia="Times New Roman" w:hAnsi="Times New Roman" w:cs="Times New Roman"/>
          <w:kern w:val="0"/>
          <w:sz w:val="20"/>
          <w:szCs w:val="20"/>
          <w:vertAlign w:val="subscript"/>
          <w:lang w:val="en-GB" w:eastAsia="en-GB"/>
          <w14:ligatures w14:val="none"/>
        </w:rPr>
        <w:t>∆</w:t>
      </w:r>
      <w:r w:rsidRPr="0083573B">
        <w:rPr>
          <w:rFonts w:ascii="Times New Roman" w:eastAsia="Times New Roman" w:hAnsi="Times New Roman" w:cs="Times New Roman"/>
          <w:kern w:val="0"/>
          <w:sz w:val="20"/>
          <w:szCs w:val="20"/>
          <w:vertAlign w:val="subscript"/>
          <w:lang w:val="en-GB" w:eastAsia="zh-CN"/>
          <w14:ligatures w14:val="none"/>
        </w:rPr>
        <w:t>_</w:t>
      </w:r>
      <w:proofErr w:type="spellStart"/>
      <w:r w:rsidRPr="0083573B">
        <w:rPr>
          <w:rFonts w:ascii="Times New Roman" w:eastAsia="Times New Roman" w:hAnsi="Times New Roman" w:cs="Times New Roman"/>
          <w:kern w:val="0"/>
          <w:sz w:val="20"/>
          <w:szCs w:val="20"/>
          <w:vertAlign w:val="subscript"/>
          <w:lang w:val="en-GB" w:eastAsia="zh-CN"/>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 1</w:t>
      </w:r>
      <w:r w:rsidRPr="0083573B">
        <w:rPr>
          <w:rFonts w:ascii="Times New Roman" w:eastAsia="Times New Roman" w:hAnsi="Times New Roman" w:cs="Times New Roman"/>
          <w:kern w:val="0"/>
          <w:sz w:val="20"/>
          <w:szCs w:val="20"/>
          <w:lang w:val="en-GB" w:eastAsia="fr-FR"/>
          <w14:ligatures w14:val="none"/>
        </w:rPr>
        <w:t>*</w:t>
      </w:r>
      <w:proofErr w:type="spellStart"/>
      <w:r w:rsidRPr="0083573B">
        <w:rPr>
          <w:rFonts w:ascii="Times New Roman" w:eastAsia="Times New Roman" w:hAnsi="Times New Roman" w:cs="v4.2.0"/>
          <w:kern w:val="0"/>
          <w:sz w:val="20"/>
          <w:szCs w:val="20"/>
          <w:lang w:val="en-GB" w:eastAsia="zh-CN"/>
          <w14:ligatures w14:val="none"/>
        </w:rPr>
        <w:t>T</w:t>
      </w:r>
      <w:r w:rsidRPr="0083573B">
        <w:rPr>
          <w:rFonts w:ascii="Times New Roman" w:eastAsia="Times New Roman" w:hAnsi="Times New Roman" w:cs="v4.2.0"/>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w:t>
      </w:r>
    </w:p>
    <w:p w14:paraId="7F46E6F7" w14:textId="77777777" w:rsidR="006D11AC" w:rsidRPr="0083573B" w:rsidRDefault="006D11AC" w:rsidP="006D11A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eastAsia="zh-CN"/>
          <w14:ligatures w14:val="none"/>
        </w:rPr>
      </w:pPr>
      <w:r w:rsidRPr="0083573B">
        <w:rPr>
          <w:rFonts w:ascii="Times New Roman" w:eastAsia="Times New Roman" w:hAnsi="Times New Roman" w:cs="Times New Roman" w:hint="eastAsia"/>
          <w:kern w:val="0"/>
          <w:sz w:val="20"/>
          <w:szCs w:val="20"/>
          <w:lang w:val="en-GB" w:eastAsia="zh-CN"/>
          <w14:ligatures w14:val="none"/>
        </w:rPr>
        <w:t>-</w:t>
      </w:r>
      <w:r w:rsidRPr="0083573B">
        <w:rPr>
          <w:rFonts w:ascii="Times New Roman" w:eastAsia="Times New Roman" w:hAnsi="Times New Roman" w:cs="Times New Roman"/>
          <w:kern w:val="0"/>
          <w:sz w:val="20"/>
          <w:szCs w:val="20"/>
          <w:lang w:val="en-GB" w:eastAsia="zh-CN"/>
          <w14:ligatures w14:val="none"/>
        </w:rPr>
        <w:tab/>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zh-CN"/>
          <w14:ligatures w14:val="none"/>
        </w:rPr>
        <w:t xml:space="preserve"> is the SMTC periodicity of the target cell if the UE has been provided with an SMTC configuration for the target cell in </w:t>
      </w:r>
      <w:proofErr w:type="spellStart"/>
      <w:r w:rsidRPr="0083573B">
        <w:rPr>
          <w:rFonts w:ascii="Times New Roman" w:eastAsia="Times New Roman" w:hAnsi="Times New Roman" w:cs="Times New Roman"/>
          <w:kern w:val="0"/>
          <w:sz w:val="20"/>
          <w:szCs w:val="20"/>
          <w:lang w:val="en-GB" w:eastAsia="zh-CN"/>
          <w14:ligatures w14:val="none"/>
        </w:rPr>
        <w:t>PSCell</w:t>
      </w:r>
      <w:proofErr w:type="spellEnd"/>
      <w:r w:rsidRPr="0083573B">
        <w:rPr>
          <w:rFonts w:ascii="Times New Roman" w:eastAsia="Times New Roman" w:hAnsi="Times New Roman" w:cs="Times New Roman"/>
          <w:kern w:val="0"/>
          <w:sz w:val="20"/>
          <w:szCs w:val="20"/>
          <w:lang w:val="en-GB" w:eastAsia="zh-CN"/>
          <w14:ligatures w14:val="none"/>
        </w:rPr>
        <w:t xml:space="preserve"> addition message, otherwise</w:t>
      </w:r>
      <w:r w:rsidRPr="0083573B">
        <w:rPr>
          <w:rFonts w:ascii="Times New Roman" w:eastAsia="Times New Roman" w:hAnsi="Times New Roman" w:cs="Times New Roman"/>
          <w:kern w:val="0"/>
          <w:sz w:val="20"/>
          <w:szCs w:val="20"/>
          <w:lang w:val="en-GB" w:eastAsia="ko-KR"/>
          <w14:ligatures w14:val="none"/>
        </w:rPr>
        <w:t xml:space="preserve"> </w:t>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zh-CN"/>
          <w14:ligatures w14:val="none"/>
        </w:rPr>
        <w:t xml:space="preserve"> is the SMTC configured in the </w:t>
      </w:r>
      <w:proofErr w:type="spellStart"/>
      <w:r w:rsidRPr="0083573B">
        <w:rPr>
          <w:rFonts w:ascii="Times New Roman" w:eastAsia="Times New Roman" w:hAnsi="Times New Roman" w:cs="Times New Roman"/>
          <w:kern w:val="0"/>
          <w:sz w:val="20"/>
          <w:szCs w:val="20"/>
          <w:lang w:val="en-GB" w:eastAsia="zh-CN"/>
          <w14:ligatures w14:val="none"/>
        </w:rPr>
        <w:t>measObjectNR</w:t>
      </w:r>
      <w:proofErr w:type="spellEnd"/>
      <w:r w:rsidRPr="0083573B">
        <w:rPr>
          <w:rFonts w:ascii="Times New Roman" w:eastAsia="Times New Roman" w:hAnsi="Times New Roman" w:cs="Times New Roman"/>
          <w:kern w:val="0"/>
          <w:sz w:val="20"/>
          <w:szCs w:val="20"/>
          <w:lang w:val="en-GB" w:eastAsia="zh-CN"/>
          <w14:ligatures w14:val="none"/>
        </w:rPr>
        <w:t xml:space="preserve"> having the same SSB frequency and subcarrier spacing. If the UE is not provided SMTC configuration or measurement object on this frequency, the requirement in this clause is applied with </w:t>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zh-CN"/>
          <w14:ligatures w14:val="none"/>
        </w:rPr>
        <w:t xml:space="preserve"> = 5 </w:t>
      </w:r>
      <w:proofErr w:type="spellStart"/>
      <w:r w:rsidRPr="0083573B">
        <w:rPr>
          <w:rFonts w:ascii="Times New Roman" w:eastAsia="Times New Roman" w:hAnsi="Times New Roman" w:cs="Times New Roman"/>
          <w:kern w:val="0"/>
          <w:sz w:val="20"/>
          <w:szCs w:val="20"/>
          <w:lang w:val="en-GB" w:eastAsia="zh-CN"/>
          <w14:ligatures w14:val="none"/>
        </w:rPr>
        <w:t>ms</w:t>
      </w:r>
      <w:proofErr w:type="spellEnd"/>
      <w:r w:rsidRPr="0083573B">
        <w:rPr>
          <w:rFonts w:ascii="Times New Roman" w:eastAsia="Times New Roman" w:hAnsi="Times New Roman" w:cs="Times New Roman"/>
          <w:kern w:val="0"/>
          <w:sz w:val="20"/>
          <w:szCs w:val="20"/>
          <w:lang w:val="en-GB" w:eastAsia="ko-KR"/>
          <w14:ligatures w14:val="none"/>
        </w:rPr>
        <w:t xml:space="preserve"> assuming the SSB transmission periodicity is 5 </w:t>
      </w:r>
      <w:proofErr w:type="spellStart"/>
      <w:r w:rsidRPr="0083573B">
        <w:rPr>
          <w:rFonts w:ascii="Times New Roman" w:eastAsia="Times New Roman" w:hAnsi="Times New Roman" w:cs="Times New Roman"/>
          <w:kern w:val="0"/>
          <w:sz w:val="20"/>
          <w:szCs w:val="20"/>
          <w:lang w:val="en-GB" w:eastAsia="ko-KR"/>
          <w14:ligatures w14:val="none"/>
        </w:rPr>
        <w:t>ms</w:t>
      </w:r>
      <w:proofErr w:type="spellEnd"/>
      <w:r w:rsidRPr="0083573B">
        <w:rPr>
          <w:rFonts w:ascii="Times New Roman" w:eastAsia="Times New Roman" w:hAnsi="Times New Roman" w:cs="Times New Roman"/>
          <w:kern w:val="0"/>
          <w:sz w:val="20"/>
          <w:szCs w:val="20"/>
          <w:lang w:val="en-GB" w:eastAsia="zh-CN"/>
          <w14:ligatures w14:val="none"/>
        </w:rPr>
        <w:t>.</w:t>
      </w:r>
      <w:r w:rsidRPr="0083573B">
        <w:rPr>
          <w:rFonts w:ascii="Times New Roman" w:eastAsia="Times New Roman" w:hAnsi="Times New Roman" w:cs="Times New Roman"/>
          <w:kern w:val="0"/>
          <w:sz w:val="20"/>
          <w:szCs w:val="20"/>
          <w:lang w:val="en-GB" w:eastAsia="ko-KR"/>
          <w14:ligatures w14:val="none"/>
        </w:rPr>
        <w:t xml:space="preserve"> There is no requirement if the SSB transmission periodicity is not 5 </w:t>
      </w:r>
      <w:proofErr w:type="spellStart"/>
      <w:r w:rsidRPr="0083573B">
        <w:rPr>
          <w:rFonts w:ascii="Times New Roman" w:eastAsia="Times New Roman" w:hAnsi="Times New Roman" w:cs="Times New Roman"/>
          <w:kern w:val="0"/>
          <w:sz w:val="20"/>
          <w:szCs w:val="20"/>
          <w:lang w:val="en-GB" w:eastAsia="ko-KR"/>
          <w14:ligatures w14:val="none"/>
        </w:rPr>
        <w:t>ms</w:t>
      </w:r>
      <w:proofErr w:type="spellEnd"/>
      <w:r w:rsidRPr="0083573B">
        <w:rPr>
          <w:rFonts w:ascii="Times New Roman" w:eastAsia="Times New Roman" w:hAnsi="Times New Roman" w:cs="Times New Roman"/>
          <w:kern w:val="0"/>
          <w:sz w:val="20"/>
          <w:szCs w:val="20"/>
          <w:lang w:val="en-GB" w:eastAsia="ko-KR"/>
          <w14:ligatures w14:val="none"/>
        </w:rPr>
        <w:t>.</w:t>
      </w:r>
    </w:p>
    <w:p w14:paraId="5E17838C"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w:eastAsia="Times New Roman" w:hAnsi="Times" w:cs="Times New Roman"/>
          <w:kern w:val="0"/>
          <w:sz w:val="20"/>
          <w:szCs w:val="20"/>
          <w:lang w:eastAsia="zh-CN"/>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PSCell_DU</w:t>
      </w:r>
      <w:proofErr w:type="spellEnd"/>
      <w:r w:rsidRPr="0083573B">
        <w:rPr>
          <w:rFonts w:ascii="Times New Roman" w:eastAsia="Times New Roman" w:hAnsi="Times New Roman" w:cs="Times New Roman"/>
          <w:kern w:val="0"/>
          <w:sz w:val="20"/>
          <w:szCs w:val="20"/>
          <w:lang w:val="en-GB" w:eastAsia="en-GB"/>
          <w14:ligatures w14:val="none"/>
        </w:rPr>
        <w:t xml:space="preserve"> is the delay uncertainty in acquiring the first available PRACH occasion in the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PSCell_DU</w:t>
      </w:r>
      <w:proofErr w:type="spellEnd"/>
      <w:r w:rsidRPr="0083573B">
        <w:rPr>
          <w:rFonts w:ascii="Times New Roman" w:eastAsia="Times New Roman" w:hAnsi="Times New Roman" w:cs="Times New Roman"/>
          <w:kern w:val="0"/>
          <w:sz w:val="20"/>
          <w:szCs w:val="20"/>
          <w:lang w:val="en-GB" w:eastAsia="en-GB"/>
          <w14:ligatures w14:val="none"/>
        </w:rPr>
        <w:t xml:space="preserve"> is up to the summation of SSB to PRACH occasion association period and 10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 SSB to PRACH occasion associated period is defined in Table 8.1-1 of TS 38.213 [3].</w:t>
      </w:r>
    </w:p>
    <w:p w14:paraId="4481567B" w14:textId="77777777" w:rsidR="006D11AC"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p>
    <w:p w14:paraId="14B7E3AC" w14:textId="01C0940C" w:rsidR="006220E4" w:rsidRPr="006220E4" w:rsidRDefault="006220E4" w:rsidP="006220E4">
      <w:pPr>
        <w:jc w:val="center"/>
        <w:rPr>
          <w:b/>
          <w:bCs/>
          <w:color w:val="FF0000"/>
          <w:sz w:val="28"/>
          <w:szCs w:val="28"/>
        </w:rPr>
      </w:pPr>
      <w:r w:rsidRPr="006220E4">
        <w:rPr>
          <w:b/>
          <w:bCs/>
          <w:color w:val="FF0000"/>
          <w:sz w:val="28"/>
          <w:szCs w:val="28"/>
        </w:rPr>
        <w:t xml:space="preserve">&lt;&lt; CHANGE </w:t>
      </w:r>
      <w:r>
        <w:rPr>
          <w:b/>
          <w:bCs/>
          <w:color w:val="FF0000"/>
          <w:sz w:val="28"/>
          <w:szCs w:val="28"/>
        </w:rPr>
        <w:t>5</w:t>
      </w:r>
      <w:r w:rsidRPr="006220E4">
        <w:rPr>
          <w:b/>
          <w:bCs/>
          <w:color w:val="FF0000"/>
          <w:sz w:val="28"/>
          <w:szCs w:val="28"/>
        </w:rPr>
        <w:t xml:space="preserve"> &gt;&gt;</w:t>
      </w:r>
    </w:p>
    <w:p w14:paraId="0C903E6F" w14:textId="77777777" w:rsidR="006220E4" w:rsidRPr="0083573B" w:rsidRDefault="006220E4"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p>
    <w:p w14:paraId="30DF7A63" w14:textId="77777777" w:rsidR="006D11AC" w:rsidRPr="0083573B" w:rsidRDefault="006D11AC" w:rsidP="006D11A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83573B">
        <w:rPr>
          <w:rFonts w:ascii="Arial" w:eastAsia="Times New Roman" w:hAnsi="Arial" w:cs="Times New Roman"/>
          <w:kern w:val="0"/>
          <w:szCs w:val="20"/>
          <w:lang w:val="en-GB" w:eastAsia="en-GB"/>
          <w14:ligatures w14:val="none"/>
        </w:rPr>
        <w:t>6.1.7.2.1</w:t>
      </w:r>
      <w:r w:rsidRPr="0083573B">
        <w:rPr>
          <w:rFonts w:ascii="Arial" w:eastAsia="Times New Roman" w:hAnsi="Arial" w:cs="Times New Roman"/>
          <w:kern w:val="0"/>
          <w:szCs w:val="20"/>
          <w:lang w:val="en-GB" w:eastAsia="en-GB"/>
          <w14:ligatures w14:val="none"/>
        </w:rPr>
        <w:tab/>
      </w:r>
      <w:proofErr w:type="spellStart"/>
      <w:r w:rsidRPr="0083573B">
        <w:rPr>
          <w:rFonts w:ascii="Arial" w:eastAsia="Times New Roman" w:hAnsi="Arial" w:cs="Times New Roman"/>
          <w:kern w:val="0"/>
          <w:szCs w:val="20"/>
          <w:lang w:val="en-GB" w:eastAsia="en-GB"/>
          <w14:ligatures w14:val="none"/>
        </w:rPr>
        <w:t>PCell</w:t>
      </w:r>
      <w:proofErr w:type="spellEnd"/>
      <w:r w:rsidRPr="0083573B">
        <w:rPr>
          <w:rFonts w:ascii="Arial" w:eastAsia="Times New Roman" w:hAnsi="Arial" w:cs="Times New Roman"/>
          <w:kern w:val="0"/>
          <w:szCs w:val="20"/>
          <w:lang w:val="en-GB" w:eastAsia="en-GB"/>
          <w14:ligatures w14:val="none"/>
        </w:rPr>
        <w:t xml:space="preserve"> handover delay</w:t>
      </w:r>
    </w:p>
    <w:p w14:paraId="0866E94E"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vertAlign w:val="subscript"/>
          <w:lang w:val="en-GB" w:eastAsia="en-GB"/>
          <w14:ligatures w14:val="none"/>
        </w:rPr>
      </w:pPr>
      <w:proofErr w:type="spellStart"/>
      <w:r w:rsidRPr="0083573B">
        <w:rPr>
          <w:rFonts w:ascii="Times New Roman" w:eastAsia="Times New Roman" w:hAnsi="Times New Roman" w:cs="Times New Roman"/>
          <w:kern w:val="0"/>
          <w:sz w:val="20"/>
          <w:szCs w:val="20"/>
          <w:lang w:eastAsia="zh-CN"/>
          <w14:ligatures w14:val="none"/>
        </w:rPr>
        <w:t>D</w:t>
      </w:r>
      <w:r w:rsidRPr="0083573B">
        <w:rPr>
          <w:rFonts w:ascii="Times New Roman" w:eastAsia="Times New Roman" w:hAnsi="Times New Roman" w:cs="Times New Roman"/>
          <w:kern w:val="0"/>
          <w:sz w:val="20"/>
          <w:szCs w:val="20"/>
          <w:vertAlign w:val="subscript"/>
          <w:lang w:eastAsia="zh-CN"/>
          <w14:ligatures w14:val="none"/>
        </w:rPr>
        <w:t>CHOwithCPC_PCell</w:t>
      </w:r>
      <w:proofErr w:type="spellEnd"/>
      <w:r w:rsidRPr="0083573B">
        <w:rPr>
          <w:rFonts w:ascii="Times New Roman" w:eastAsia="Times New Roman" w:hAnsi="Times New Roman" w:cs="Times New Roman"/>
          <w:kern w:val="0"/>
          <w:sz w:val="20"/>
          <w:szCs w:val="20"/>
          <w:lang w:eastAsia="zh-CN"/>
          <w14:ligatures w14:val="none"/>
        </w:rPr>
        <w:t xml:space="preserve"> =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RRC_delay</w:t>
      </w:r>
      <w:proofErr w:type="spellEnd"/>
      <w:r w:rsidRPr="0083573B">
        <w:rPr>
          <w:rFonts w:ascii="Times New Roman" w:eastAsia="Times New Roman" w:hAnsi="Times New Roman" w:cs="Times New Roman"/>
          <w:kern w:val="0"/>
          <w:sz w:val="20"/>
          <w:szCs w:val="20"/>
          <w:lang w:eastAsia="zh-CN"/>
          <w14:ligatures w14:val="none"/>
        </w:rPr>
        <w:t xml:space="preserve"> + </w:t>
      </w:r>
      <w:proofErr w:type="spellStart"/>
      <w:r w:rsidRPr="0083573B">
        <w:rPr>
          <w:rFonts w:ascii="Times New Roman" w:eastAsia="Times New Roman" w:hAnsi="Times New Roman" w:cs="Times New Roman"/>
          <w:iCs/>
          <w:kern w:val="0"/>
          <w:sz w:val="20"/>
          <w:szCs w:val="20"/>
          <w:lang w:val="en-GB" w:eastAsia="en-GB"/>
          <w14:ligatures w14:val="none"/>
        </w:rPr>
        <w:t>T</w:t>
      </w:r>
      <w:r w:rsidRPr="0083573B">
        <w:rPr>
          <w:rFonts w:ascii="Times New Roman" w:eastAsia="Times New Roman" w:hAnsi="Times New Roman" w:cs="Times New Roman"/>
          <w:iCs/>
          <w:kern w:val="0"/>
          <w:sz w:val="20"/>
          <w:szCs w:val="20"/>
          <w:vertAlign w:val="subscript"/>
          <w:lang w:val="en-GB" w:eastAsia="en-GB"/>
          <w14:ligatures w14:val="none"/>
        </w:rPr>
        <w:t>Event_DU</w:t>
      </w:r>
      <w:proofErr w:type="spellEnd"/>
      <w:r w:rsidRPr="0083573B">
        <w:rPr>
          <w:rFonts w:ascii="Times New Roman" w:eastAsia="Times New Roman" w:hAnsi="Times New Roman" w:cs="Times New Roman"/>
          <w:iCs/>
          <w:kern w:val="0"/>
          <w:sz w:val="20"/>
          <w:szCs w:val="20"/>
          <w:lang w:val="en-GB" w:eastAsia="en-GB"/>
          <w14:ligatures w14:val="none"/>
        </w:rPr>
        <w:t xml:space="preserve"> + </w:t>
      </w:r>
      <w:r w:rsidRPr="0083573B">
        <w:rPr>
          <w:rFonts w:ascii="Times New Roman" w:eastAsia="Times New Roman" w:hAnsi="Times New Roman" w:cs="Times New Roman"/>
          <w:kern w:val="0"/>
          <w:sz w:val="20"/>
          <w:szCs w:val="20"/>
          <w:lang w:val="en-GB" w:eastAsia="en-GB"/>
          <w14:ligatures w14:val="none"/>
        </w:rPr>
        <w:t>max (</w:t>
      </w:r>
      <w:proofErr w:type="spellStart"/>
      <w:r w:rsidRPr="0083573B">
        <w:rPr>
          <w:rFonts w:ascii="Times New Roman" w:eastAsia="Times New Roman" w:hAnsi="Times New Roman" w:cs="Times New Roman"/>
          <w:kern w:val="0"/>
          <w:sz w:val="20"/>
          <w:szCs w:val="20"/>
          <w:lang w:eastAsia="zh-CN"/>
          <w14:ligatures w14:val="none"/>
        </w:rPr>
        <w:t>T</w:t>
      </w:r>
      <w:r w:rsidRPr="0083573B">
        <w:rPr>
          <w:rFonts w:ascii="Times New Roman" w:eastAsia="Times New Roman" w:hAnsi="Times New Roman" w:cs="Times New Roman"/>
          <w:kern w:val="0"/>
          <w:sz w:val="20"/>
          <w:szCs w:val="20"/>
          <w:vertAlign w:val="subscript"/>
          <w:lang w:eastAsia="zh-CN"/>
          <w14:ligatures w14:val="none"/>
        </w:rPr>
        <w:t>measure_PCell</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measure</w:t>
      </w:r>
      <w:proofErr w:type="spellEnd"/>
      <w:r w:rsidRPr="0083573B">
        <w:rPr>
          <w:rFonts w:ascii="Times New Roman" w:eastAsia="Times New Roman" w:hAnsi="Times New Roman" w:cs="Times New Roman"/>
          <w:kern w:val="0"/>
          <w:sz w:val="20"/>
          <w:szCs w:val="20"/>
          <w:vertAlign w:val="subscript"/>
          <w:lang w:eastAsia="zh-CN"/>
          <w14:ligatures w14:val="none"/>
        </w:rPr>
        <w:t>_</w:t>
      </w:r>
      <w:proofErr w:type="spellStart"/>
      <w:r w:rsidRPr="0083573B">
        <w:rPr>
          <w:rFonts w:ascii="Times New Roman" w:eastAsia="Times New Roman" w:hAnsi="Times New Roman" w:cs="Times New Roman"/>
          <w:kern w:val="0"/>
          <w:sz w:val="20"/>
          <w:szCs w:val="20"/>
          <w:vertAlign w:val="subscript"/>
          <w:lang w:eastAsia="zh-CN"/>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eastAsia="zh-CN"/>
          <w14:ligatures w14:val="none"/>
        </w:rPr>
        <w:t xml:space="preserve"> + </w:t>
      </w:r>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UE_preparation</w:t>
      </w:r>
      <w:r w:rsidRPr="0083573B">
        <w:rPr>
          <w:rFonts w:ascii="Times New Roman" w:eastAsia="Times New Roman" w:hAnsi="Times New Roman" w:cs="Times New Roman"/>
          <w:kern w:val="0"/>
          <w:sz w:val="20"/>
          <w:szCs w:val="20"/>
          <w:lang w:val="en-GB" w:eastAsia="en-GB"/>
          <w14:ligatures w14:val="none"/>
        </w:rPr>
        <w:t xml:space="preserve"> +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processing</w:t>
      </w:r>
      <w:proofErr w:type="spellEnd"/>
      <w:r w:rsidRPr="0083573B">
        <w:rPr>
          <w:rFonts w:ascii="Times New Roman" w:eastAsia="Times New Roman" w:hAnsi="Times New Roman" w:cs="Times New Roman"/>
          <w:kern w:val="0"/>
          <w:sz w:val="20"/>
          <w:szCs w:val="20"/>
          <w:lang w:val="en-GB" w:eastAsia="en-GB"/>
          <w14:ligatures w14:val="none"/>
        </w:rPr>
        <w:t xml:space="preserve"> + T</w:t>
      </w:r>
      <w:r w:rsidRPr="0083573B">
        <w:rPr>
          <w:rFonts w:ascii="Times New Roman" w:eastAsia="Times New Roman" w:hAnsi="Times New Roman" w:cs="Times New Roman"/>
          <w:kern w:val="0"/>
          <w:sz w:val="20"/>
          <w:szCs w:val="20"/>
          <w:vertAlign w:val="subscript"/>
          <w:lang w:val="en-GB" w:eastAsia="en-GB"/>
          <w14:ligatures w14:val="none"/>
        </w:rPr>
        <w:t>∆</w:t>
      </w:r>
      <w:r w:rsidRPr="0083573B">
        <w:rPr>
          <w:rFonts w:ascii="Times New Roman" w:eastAsia="Times New Roman" w:hAnsi="Times New Roman" w:cs="Times New Roman"/>
          <w:kern w:val="0"/>
          <w:sz w:val="20"/>
          <w:szCs w:val="20"/>
          <w:vertAlign w:val="subscript"/>
          <w:lang w:val="en-GB" w:eastAsia="zh-CN"/>
          <w14:ligatures w14:val="none"/>
        </w:rPr>
        <w:t>_</w:t>
      </w:r>
      <w:proofErr w:type="spellStart"/>
      <w:r w:rsidRPr="0083573B">
        <w:rPr>
          <w:rFonts w:ascii="Times New Roman" w:eastAsia="Times New Roman" w:hAnsi="Times New Roman" w:cs="Times New Roman"/>
          <w:kern w:val="0"/>
          <w:sz w:val="20"/>
          <w:szCs w:val="20"/>
          <w:vertAlign w:val="subscript"/>
          <w:lang w:val="en-GB" w:eastAsia="zh-CN"/>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PCell_DU</w:t>
      </w:r>
      <w:proofErr w:type="spellEnd"/>
      <w:r w:rsidRPr="0083573B">
        <w:rPr>
          <w:rFonts w:ascii="Times New Roman" w:eastAsia="Times New Roman" w:hAnsi="Times New Roman" w:cs="Times New Roman"/>
          <w:kern w:val="0"/>
          <w:sz w:val="20"/>
          <w:szCs w:val="20"/>
          <w:lang w:val="en-GB" w:eastAsia="en-GB"/>
          <w14:ligatures w14:val="none"/>
        </w:rPr>
        <w:t xml:space="preserve"> + 2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p>
    <w:p w14:paraId="6F1117CB"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83573B">
        <w:rPr>
          <w:rFonts w:ascii="Times New Roman" w:eastAsia="Times New Roman" w:hAnsi="Times New Roman" w:cs="Times New Roman"/>
          <w:iCs/>
          <w:kern w:val="0"/>
          <w:sz w:val="20"/>
          <w:szCs w:val="20"/>
          <w:lang w:val="en-GB" w:eastAsia="en-GB"/>
          <w14:ligatures w14:val="none"/>
        </w:rPr>
        <w:t>-</w:t>
      </w:r>
      <w:r w:rsidRPr="0083573B">
        <w:rPr>
          <w:rFonts w:ascii="Times New Roman" w:eastAsia="Times New Roman" w:hAnsi="Times New Roman" w:cs="Times New Roman"/>
          <w:iCs/>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RRC_delay</w:t>
      </w:r>
      <w:proofErr w:type="spellEnd"/>
      <w:r w:rsidRPr="0083573B" w:rsidDel="002D2E06">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is the RRC procedure delay defined in clause </w:t>
      </w:r>
      <w:r w:rsidRPr="0083573B">
        <w:rPr>
          <w:rFonts w:ascii="Times New Roman" w:eastAsia="Times New Roman" w:hAnsi="Times New Roman" w:cs="Times New Roman"/>
          <w:kern w:val="0"/>
          <w:sz w:val="20"/>
          <w:szCs w:val="20"/>
          <w:lang w:val="en-GB" w:eastAsia="zh-CN"/>
          <w14:ligatures w14:val="none"/>
        </w:rPr>
        <w:t>12</w:t>
      </w:r>
      <w:r w:rsidRPr="0083573B">
        <w:rPr>
          <w:rFonts w:ascii="Times New Roman" w:eastAsia="Times New Roman" w:hAnsi="Times New Roman" w:cs="Times New Roman"/>
          <w:kern w:val="0"/>
          <w:sz w:val="20"/>
          <w:szCs w:val="20"/>
          <w:lang w:val="en-GB" w:eastAsia="en-GB"/>
          <w14:ligatures w14:val="none"/>
        </w:rPr>
        <w:t xml:space="preserve"> in TS 38.331 [2] for processing the RRC command.</w:t>
      </w:r>
    </w:p>
    <w:p w14:paraId="7DCACB5E"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83573B">
        <w:rPr>
          <w:rFonts w:ascii="Times New Roman" w:eastAsia="Times New Roman" w:hAnsi="Times New Roman" w:cs="Times New Roman"/>
          <w:iCs/>
          <w:kern w:val="0"/>
          <w:sz w:val="20"/>
          <w:szCs w:val="20"/>
          <w:lang w:val="en-GB" w:eastAsia="en-GB"/>
          <w14:ligatures w14:val="none"/>
        </w:rPr>
        <w:t>-</w:t>
      </w:r>
      <w:r w:rsidRPr="0083573B">
        <w:rPr>
          <w:rFonts w:ascii="Times New Roman" w:eastAsia="Times New Roman" w:hAnsi="Times New Roman" w:cs="Times New Roman"/>
          <w:iCs/>
          <w:kern w:val="0"/>
          <w:sz w:val="20"/>
          <w:szCs w:val="20"/>
          <w:lang w:val="en-GB" w:eastAsia="en-GB"/>
          <w14:ligatures w14:val="none"/>
        </w:rPr>
        <w:tab/>
      </w:r>
      <w:proofErr w:type="spellStart"/>
      <w:r w:rsidRPr="0083573B">
        <w:rPr>
          <w:rFonts w:ascii="Times New Roman" w:eastAsia="Times New Roman" w:hAnsi="Times New Roman" w:cs="Times New Roman"/>
          <w:color w:val="000000"/>
          <w:kern w:val="0"/>
          <w:sz w:val="20"/>
          <w:szCs w:val="20"/>
          <w:lang w:eastAsia="en-GB"/>
          <w14:ligatures w14:val="none"/>
        </w:rPr>
        <w:t>T</w:t>
      </w:r>
      <w:r w:rsidRPr="0083573B">
        <w:rPr>
          <w:rFonts w:ascii="Times New Roman" w:eastAsia="Times New Roman" w:hAnsi="Times New Roman" w:cs="Times New Roman"/>
          <w:color w:val="000000"/>
          <w:kern w:val="0"/>
          <w:sz w:val="20"/>
          <w:szCs w:val="20"/>
          <w:vertAlign w:val="subscript"/>
          <w:lang w:eastAsia="en-GB"/>
          <w14:ligatures w14:val="none"/>
        </w:rPr>
        <w:t>Event_DU</w:t>
      </w:r>
      <w:proofErr w:type="spellEnd"/>
      <w:r w:rsidRPr="0083573B">
        <w:rPr>
          <w:rFonts w:ascii="Times New Roman" w:eastAsia="Times New Roman" w:hAnsi="Times New Roman" w:cs="Times New Roman"/>
          <w:color w:val="000000"/>
          <w:kern w:val="0"/>
          <w:sz w:val="20"/>
          <w:szCs w:val="20"/>
          <w:vertAlign w:val="subscript"/>
          <w:lang w:eastAsia="en-GB"/>
          <w14:ligatures w14:val="none"/>
        </w:rPr>
        <w:t xml:space="preserve"> </w:t>
      </w:r>
      <w:r w:rsidRPr="0083573B">
        <w:rPr>
          <w:rFonts w:ascii="Times New Roman" w:eastAsia="Times New Roman" w:hAnsi="Times New Roman" w:cs="Times New Roman"/>
          <w:color w:val="000000"/>
          <w:kern w:val="0"/>
          <w:sz w:val="20"/>
          <w:szCs w:val="20"/>
          <w:lang w:eastAsia="en-GB"/>
          <w14:ligatures w14:val="none"/>
        </w:rPr>
        <w:t xml:space="preserve">in </w:t>
      </w:r>
      <w:proofErr w:type="spellStart"/>
      <w:r w:rsidRPr="0083573B">
        <w:rPr>
          <w:rFonts w:ascii="Times New Roman" w:eastAsia="Times New Roman" w:hAnsi="Times New Roman" w:cs="Times New Roman"/>
          <w:color w:val="000000"/>
          <w:kern w:val="0"/>
          <w:sz w:val="20"/>
          <w:szCs w:val="20"/>
          <w:lang w:eastAsia="en-GB"/>
          <w14:ligatures w14:val="none"/>
        </w:rPr>
        <w:t>PCell</w:t>
      </w:r>
      <w:proofErr w:type="spellEnd"/>
      <w:r w:rsidRPr="0083573B">
        <w:rPr>
          <w:rFonts w:ascii="Times New Roman" w:eastAsia="Times New Roman" w:hAnsi="Times New Roman" w:cs="Times New Roman"/>
          <w:color w:val="000000"/>
          <w:kern w:val="0"/>
          <w:sz w:val="20"/>
          <w:szCs w:val="20"/>
          <w:lang w:eastAsia="en-GB"/>
          <w14:ligatures w14:val="none"/>
        </w:rPr>
        <w:t xml:space="preserve"> and </w:t>
      </w:r>
      <w:proofErr w:type="spellStart"/>
      <w:r w:rsidRPr="0083573B">
        <w:rPr>
          <w:rFonts w:ascii="Times New Roman" w:eastAsia="Times New Roman" w:hAnsi="Times New Roman" w:cs="Times New Roman"/>
          <w:color w:val="000000"/>
          <w:kern w:val="0"/>
          <w:sz w:val="20"/>
          <w:szCs w:val="20"/>
          <w:lang w:eastAsia="en-GB"/>
          <w14:ligatures w14:val="none"/>
        </w:rPr>
        <w:t>PSCell</w:t>
      </w:r>
      <w:proofErr w:type="spellEnd"/>
      <w:r w:rsidRPr="0083573B">
        <w:rPr>
          <w:rFonts w:ascii="Times New Roman" w:eastAsia="Times New Roman" w:hAnsi="Times New Roman" w:cs="Times New Roman"/>
          <w:color w:val="000000"/>
          <w:kern w:val="0"/>
          <w:sz w:val="20"/>
          <w:szCs w:val="20"/>
          <w:lang w:eastAsia="en-GB"/>
          <w14:ligatures w14:val="none"/>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67E8C277" w14:textId="65AA912F"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eastAsia="zh-CN"/>
          <w14:ligatures w14:val="none"/>
        </w:rPr>
        <w:t>-</w:t>
      </w:r>
      <w:r w:rsidRPr="0083573B">
        <w:rPr>
          <w:rFonts w:ascii="Times New Roman" w:eastAsia="Times New Roman" w:hAnsi="Times New Roman" w:cs="Times New Roman"/>
          <w:bCs/>
          <w:kern w:val="0"/>
          <w:sz w:val="20"/>
          <w:szCs w:val="20"/>
          <w:lang w:eastAsia="zh-CN"/>
          <w14:ligatures w14:val="none"/>
        </w:rPr>
        <w:tab/>
      </w:r>
      <w:proofErr w:type="spellStart"/>
      <w:r w:rsidRPr="0083573B">
        <w:rPr>
          <w:rFonts w:ascii="Times New Roman" w:eastAsia="Times New Roman" w:hAnsi="Times New Roman" w:cs="Times New Roman"/>
          <w:bCs/>
          <w:kern w:val="0"/>
          <w:sz w:val="20"/>
          <w:szCs w:val="20"/>
          <w:lang w:eastAsia="zh-CN"/>
          <w14:ligatures w14:val="none"/>
        </w:rPr>
        <w:t>T</w:t>
      </w:r>
      <w:r w:rsidRPr="0083573B">
        <w:rPr>
          <w:rFonts w:ascii="Times New Roman" w:eastAsia="Times New Roman" w:hAnsi="Times New Roman" w:cs="Times New Roman"/>
          <w:bCs/>
          <w:kern w:val="0"/>
          <w:sz w:val="20"/>
          <w:szCs w:val="20"/>
          <w:vertAlign w:val="subscript"/>
          <w:lang w:eastAsia="zh-CN"/>
          <w14:ligatures w14:val="none"/>
        </w:rPr>
        <w:t>measure_PCell</w:t>
      </w:r>
      <w:proofErr w:type="spellEnd"/>
      <w:r w:rsidRPr="0083573B">
        <w:rPr>
          <w:rFonts w:ascii="Times New Roman" w:eastAsia="Times New Roman" w:hAnsi="Times New Roman" w:cs="Times New Roman"/>
          <w:kern w:val="0"/>
          <w:sz w:val="20"/>
          <w:szCs w:val="20"/>
          <w:lang w:val="en-GB" w:eastAsia="en-GB"/>
          <w14:ligatures w14:val="none"/>
        </w:rPr>
        <w:t xml:space="preserve"> is </w:t>
      </w:r>
      <w:ins w:id="35" w:author="Nokia" w:date="2024-10-29T16:02:00Z" w16du:dateUtc="2024-10-29T14:02:00Z">
        <w:r w:rsidR="00783EE6" w:rsidRPr="0083573B">
          <w:rPr>
            <w:rFonts w:ascii="Times New Roman" w:eastAsia="Times New Roman" w:hAnsi="Times New Roman" w:cs="Times New Roman"/>
            <w:kern w:val="0"/>
            <w:sz w:val="20"/>
            <w:szCs w:val="20"/>
            <w:lang w:val="en-GB" w:eastAsia="en-GB"/>
            <w14:ligatures w14:val="none"/>
          </w:rPr>
          <w:t xml:space="preserve">the </w:t>
        </w:r>
        <w:r w:rsidR="00783EE6">
          <w:rPr>
            <w:rFonts w:ascii="Times New Roman" w:eastAsia="Times New Roman" w:hAnsi="Times New Roman" w:cs="Times New Roman"/>
            <w:kern w:val="0"/>
            <w:sz w:val="20"/>
            <w:szCs w:val="20"/>
            <w:lang w:val="en-GB" w:eastAsia="en-GB"/>
            <w14:ligatures w14:val="none"/>
          </w:rPr>
          <w:t xml:space="preserve">time for the UE to measure and realize the condition for CHO is </w:t>
        </w:r>
      </w:ins>
      <w:ins w:id="36" w:author="Nokia" w:date="2024-11-05T10:43:00Z" w16du:dateUtc="2024-11-05T08:43:00Z">
        <w:r w:rsidR="0045150C">
          <w:rPr>
            <w:rFonts w:ascii="Times New Roman" w:eastAsia="Times New Roman" w:hAnsi="Times New Roman" w:cs="Times New Roman"/>
            <w:kern w:val="0"/>
            <w:sz w:val="20"/>
            <w:szCs w:val="20"/>
            <w:lang w:val="en-GB" w:eastAsia="en-GB"/>
            <w14:ligatures w14:val="none"/>
          </w:rPr>
          <w:t>fulfilled</w:t>
        </w:r>
      </w:ins>
      <w:ins w:id="37" w:author="Nokia" w:date="2024-10-29T16:02:00Z" w16du:dateUtc="2024-10-29T14:02:00Z">
        <w:r w:rsidR="00783EE6">
          <w:rPr>
            <w:rFonts w:ascii="Times New Roman" w:eastAsia="Times New Roman" w:hAnsi="Times New Roman" w:cs="Times New Roman"/>
            <w:kern w:val="0"/>
            <w:sz w:val="20"/>
            <w:szCs w:val="20"/>
            <w:lang w:val="en-GB" w:eastAsia="en-GB"/>
            <w14:ligatures w14:val="none"/>
          </w:rPr>
          <w:t xml:space="preserve">. </w:t>
        </w:r>
        <w:proofErr w:type="spellStart"/>
        <w:r w:rsidR="00783EE6" w:rsidRPr="0083573B">
          <w:rPr>
            <w:rFonts w:ascii="Times New Roman" w:eastAsia="Times New Roman" w:hAnsi="Times New Roman" w:cs="Times New Roman"/>
            <w:bCs/>
            <w:kern w:val="0"/>
            <w:sz w:val="20"/>
            <w:szCs w:val="20"/>
            <w:lang w:eastAsia="zh-CN"/>
            <w14:ligatures w14:val="none"/>
          </w:rPr>
          <w:t>T</w:t>
        </w:r>
        <w:r w:rsidR="00783EE6" w:rsidRPr="0083573B">
          <w:rPr>
            <w:rFonts w:ascii="Times New Roman" w:eastAsia="Times New Roman" w:hAnsi="Times New Roman" w:cs="Times New Roman"/>
            <w:bCs/>
            <w:kern w:val="0"/>
            <w:sz w:val="20"/>
            <w:szCs w:val="20"/>
            <w:vertAlign w:val="subscript"/>
            <w:lang w:eastAsia="zh-CN"/>
            <w14:ligatures w14:val="none"/>
          </w:rPr>
          <w:t>measure_PCell</w:t>
        </w:r>
        <w:proofErr w:type="spellEnd"/>
        <w:r w:rsidR="00783EE6" w:rsidRPr="0083573B">
          <w:rPr>
            <w:rFonts w:ascii="Times New Roman" w:eastAsia="Times New Roman" w:hAnsi="Times New Roman" w:cs="Times New Roman"/>
            <w:kern w:val="0"/>
            <w:sz w:val="20"/>
            <w:szCs w:val="20"/>
            <w:lang w:val="en-GB" w:eastAsia="en-GB"/>
            <w14:ligatures w14:val="none"/>
          </w:rPr>
          <w:t xml:space="preserve"> </w:t>
        </w:r>
        <w:r w:rsidR="00783EE6">
          <w:rPr>
            <w:rFonts w:ascii="Times New Roman" w:eastAsia="Times New Roman" w:hAnsi="Times New Roman" w:cs="Times New Roman"/>
            <w:kern w:val="0"/>
            <w:sz w:val="20"/>
            <w:szCs w:val="20"/>
            <w:lang w:val="en-GB" w:eastAsia="en-GB"/>
            <w14:ligatures w14:val="none"/>
          </w:rPr>
          <w:t xml:space="preserve">equals to </w:t>
        </w:r>
      </w:ins>
      <w:r w:rsidRPr="0083573B">
        <w:rPr>
          <w:rFonts w:ascii="Times New Roman" w:eastAsia="Times New Roman" w:hAnsi="Times New Roman" w:cs="Times New Roman"/>
          <w:kern w:val="0"/>
          <w:sz w:val="20"/>
          <w:szCs w:val="20"/>
          <w:lang w:val="en-GB" w:eastAsia="en-GB"/>
          <w14:ligatures w14:val="none"/>
        </w:rPr>
        <w:t xml:space="preserve">the measurements time stated in clause </w:t>
      </w:r>
      <w:r w:rsidRPr="0083573B">
        <w:rPr>
          <w:rFonts w:ascii="Times New Roman" w:eastAsia="Times New Roman" w:hAnsi="Times New Roman" w:cs="Times New Roman"/>
          <w:kern w:val="0"/>
          <w:sz w:val="20"/>
          <w:szCs w:val="20"/>
          <w:lang w:eastAsia="ko-KR"/>
          <w14:ligatures w14:val="none"/>
        </w:rPr>
        <w:t>6.1.7.2.1</w:t>
      </w:r>
      <w:r w:rsidRPr="0083573B">
        <w:rPr>
          <w:rFonts w:ascii="Times New Roman" w:eastAsia="Times New Roman" w:hAnsi="Times New Roman" w:cs="Times New Roman"/>
          <w:kern w:val="0"/>
          <w:sz w:val="20"/>
          <w:szCs w:val="20"/>
          <w:lang w:val="en-GB" w:eastAsia="en-GB"/>
          <w14:ligatures w14:val="none"/>
        </w:rPr>
        <w:t>.1</w:t>
      </w:r>
    </w:p>
    <w:p w14:paraId="67795008" w14:textId="7D95BF89"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eastAsia="zh-CN"/>
          <w14:ligatures w14:val="none"/>
        </w:rPr>
        <w:t>-</w:t>
      </w:r>
      <w:r w:rsidRPr="0083573B">
        <w:rPr>
          <w:rFonts w:ascii="Times New Roman" w:eastAsia="Times New Roman" w:hAnsi="Times New Roman" w:cs="Times New Roman"/>
          <w:bCs/>
          <w:kern w:val="0"/>
          <w:sz w:val="20"/>
          <w:szCs w:val="20"/>
          <w:lang w:eastAsia="zh-CN"/>
          <w14:ligatures w14:val="none"/>
        </w:rPr>
        <w:tab/>
      </w:r>
      <w:proofErr w:type="spellStart"/>
      <w:r w:rsidRPr="0083573B">
        <w:rPr>
          <w:rFonts w:ascii="Times New Roman" w:eastAsia="Times New Roman" w:hAnsi="Times New Roman" w:cs="Times New Roman"/>
          <w:bCs/>
          <w:kern w:val="0"/>
          <w:sz w:val="20"/>
          <w:szCs w:val="20"/>
          <w:lang w:eastAsia="zh-CN"/>
          <w14:ligatures w14:val="none"/>
        </w:rPr>
        <w:t>T</w:t>
      </w:r>
      <w:r w:rsidRPr="0083573B">
        <w:rPr>
          <w:rFonts w:ascii="Times New Roman" w:eastAsia="Times New Roman" w:hAnsi="Times New Roman" w:cs="Times New Roman"/>
          <w:bCs/>
          <w:kern w:val="0"/>
          <w:sz w:val="20"/>
          <w:szCs w:val="20"/>
          <w:vertAlign w:val="subscript"/>
          <w:lang w:eastAsia="zh-CN"/>
          <w14:ligatures w14:val="none"/>
        </w:rPr>
        <w:t>measure_PSCell</w:t>
      </w:r>
      <w:proofErr w:type="spellEnd"/>
      <w:r w:rsidRPr="0083573B">
        <w:rPr>
          <w:rFonts w:ascii="Times New Roman" w:eastAsia="Times New Roman" w:hAnsi="Times New Roman" w:cs="Times New Roman"/>
          <w:kern w:val="0"/>
          <w:sz w:val="20"/>
          <w:szCs w:val="20"/>
          <w:lang w:val="en-GB" w:eastAsia="en-GB"/>
          <w14:ligatures w14:val="none"/>
        </w:rPr>
        <w:t xml:space="preserve"> is </w:t>
      </w:r>
      <w:ins w:id="38" w:author="Nokia" w:date="2024-10-29T16:02:00Z" w16du:dateUtc="2024-10-29T14:02:00Z">
        <w:r w:rsidR="00783EE6" w:rsidRPr="0083573B">
          <w:rPr>
            <w:rFonts w:ascii="Times New Roman" w:eastAsia="Times New Roman" w:hAnsi="Times New Roman" w:cs="Times New Roman"/>
            <w:kern w:val="0"/>
            <w:sz w:val="20"/>
            <w:szCs w:val="20"/>
            <w:lang w:val="en-GB" w:eastAsia="en-GB"/>
            <w14:ligatures w14:val="none"/>
          </w:rPr>
          <w:t xml:space="preserve">the </w:t>
        </w:r>
        <w:r w:rsidR="00783EE6">
          <w:rPr>
            <w:rFonts w:ascii="Times New Roman" w:eastAsia="Times New Roman" w:hAnsi="Times New Roman" w:cs="Times New Roman"/>
            <w:kern w:val="0"/>
            <w:sz w:val="20"/>
            <w:szCs w:val="20"/>
            <w:lang w:val="en-GB" w:eastAsia="en-GB"/>
            <w14:ligatures w14:val="none"/>
          </w:rPr>
          <w:t xml:space="preserve">time for the UE to measure and realize the condition for </w:t>
        </w:r>
      </w:ins>
      <w:ins w:id="39" w:author="Nokia" w:date="2024-10-29T15:00:00Z" w16du:dateUtc="2024-10-29T13:00:00Z">
        <w:r w:rsidR="00857F6B">
          <w:rPr>
            <w:rFonts w:ascii="Times New Roman" w:eastAsia="Times New Roman" w:hAnsi="Times New Roman" w:cs="Times New Roman"/>
            <w:kern w:val="0"/>
            <w:sz w:val="20"/>
            <w:szCs w:val="20"/>
            <w:lang w:val="en-GB" w:eastAsia="en-GB"/>
            <w14:ligatures w14:val="none"/>
          </w:rPr>
          <w:t xml:space="preserve">conditional </w:t>
        </w:r>
        <w:proofErr w:type="spellStart"/>
        <w:r w:rsidR="00857F6B">
          <w:rPr>
            <w:rFonts w:ascii="Times New Roman" w:eastAsia="Times New Roman" w:hAnsi="Times New Roman" w:cs="Times New Roman"/>
            <w:kern w:val="0"/>
            <w:sz w:val="20"/>
            <w:szCs w:val="20"/>
            <w:lang w:val="en-GB" w:eastAsia="en-GB"/>
            <w14:ligatures w14:val="none"/>
          </w:rPr>
          <w:t>PSCell</w:t>
        </w:r>
        <w:proofErr w:type="spellEnd"/>
        <w:r w:rsidR="00857F6B">
          <w:rPr>
            <w:rFonts w:ascii="Times New Roman" w:eastAsia="Times New Roman" w:hAnsi="Times New Roman" w:cs="Times New Roman"/>
            <w:kern w:val="0"/>
            <w:sz w:val="20"/>
            <w:szCs w:val="20"/>
            <w:lang w:val="en-GB" w:eastAsia="en-GB"/>
            <w14:ligatures w14:val="none"/>
          </w:rPr>
          <w:t xml:space="preserve"> change</w:t>
        </w:r>
      </w:ins>
      <w:ins w:id="40" w:author="Nokia" w:date="2024-10-29T16:02:00Z" w16du:dateUtc="2024-10-29T14:02:00Z">
        <w:r w:rsidR="00783EE6">
          <w:rPr>
            <w:rFonts w:ascii="Times New Roman" w:eastAsia="Times New Roman" w:hAnsi="Times New Roman" w:cs="Times New Roman"/>
            <w:kern w:val="0"/>
            <w:sz w:val="20"/>
            <w:szCs w:val="20"/>
            <w:lang w:val="en-GB" w:eastAsia="en-GB"/>
            <w14:ligatures w14:val="none"/>
          </w:rPr>
          <w:t xml:space="preserve"> is </w:t>
        </w:r>
      </w:ins>
      <w:ins w:id="41" w:author="Nokia" w:date="2024-11-05T10:43:00Z" w16du:dateUtc="2024-11-05T08:43:00Z">
        <w:r w:rsidR="0045150C">
          <w:rPr>
            <w:rFonts w:ascii="Times New Roman" w:eastAsia="Times New Roman" w:hAnsi="Times New Roman" w:cs="Times New Roman"/>
            <w:kern w:val="0"/>
            <w:sz w:val="20"/>
            <w:szCs w:val="20"/>
            <w:lang w:val="en-GB" w:eastAsia="en-GB"/>
            <w14:ligatures w14:val="none"/>
          </w:rPr>
          <w:t>fulfilled</w:t>
        </w:r>
      </w:ins>
      <w:ins w:id="42" w:author="Nokia" w:date="2024-10-29T16:02:00Z" w16du:dateUtc="2024-10-29T14:02:00Z">
        <w:r w:rsidR="00783EE6">
          <w:rPr>
            <w:rFonts w:ascii="Times New Roman" w:eastAsia="Times New Roman" w:hAnsi="Times New Roman" w:cs="Times New Roman"/>
            <w:kern w:val="0"/>
            <w:sz w:val="20"/>
            <w:szCs w:val="20"/>
            <w:lang w:val="en-GB" w:eastAsia="en-GB"/>
            <w14:ligatures w14:val="none"/>
          </w:rPr>
          <w:t xml:space="preserve">. </w:t>
        </w:r>
        <w:proofErr w:type="spellStart"/>
        <w:r w:rsidR="00783EE6" w:rsidRPr="0083573B">
          <w:rPr>
            <w:rFonts w:ascii="Times New Roman" w:eastAsia="Times New Roman" w:hAnsi="Times New Roman" w:cs="Times New Roman"/>
            <w:bCs/>
            <w:kern w:val="0"/>
            <w:sz w:val="20"/>
            <w:szCs w:val="20"/>
            <w:lang w:eastAsia="zh-CN"/>
            <w14:ligatures w14:val="none"/>
          </w:rPr>
          <w:t>T</w:t>
        </w:r>
        <w:r w:rsidR="00783EE6" w:rsidRPr="0083573B">
          <w:rPr>
            <w:rFonts w:ascii="Times New Roman" w:eastAsia="Times New Roman" w:hAnsi="Times New Roman" w:cs="Times New Roman"/>
            <w:bCs/>
            <w:kern w:val="0"/>
            <w:sz w:val="20"/>
            <w:szCs w:val="20"/>
            <w:vertAlign w:val="subscript"/>
            <w:lang w:eastAsia="zh-CN"/>
            <w14:ligatures w14:val="none"/>
          </w:rPr>
          <w:t>measure_P</w:t>
        </w:r>
      </w:ins>
      <w:ins w:id="43" w:author="Nokia" w:date="2024-10-29T16:03:00Z" w16du:dateUtc="2024-10-29T14:03:00Z">
        <w:r w:rsidR="00783EE6">
          <w:rPr>
            <w:rFonts w:ascii="Times New Roman" w:eastAsia="Times New Roman" w:hAnsi="Times New Roman" w:cs="Times New Roman"/>
            <w:bCs/>
            <w:kern w:val="0"/>
            <w:sz w:val="20"/>
            <w:szCs w:val="20"/>
            <w:vertAlign w:val="subscript"/>
            <w:lang w:eastAsia="zh-CN"/>
            <w14:ligatures w14:val="none"/>
          </w:rPr>
          <w:t>S</w:t>
        </w:r>
      </w:ins>
      <w:ins w:id="44" w:author="Nokia" w:date="2024-10-29T16:02:00Z" w16du:dateUtc="2024-10-29T14:02:00Z">
        <w:r w:rsidR="00783EE6" w:rsidRPr="0083573B">
          <w:rPr>
            <w:rFonts w:ascii="Times New Roman" w:eastAsia="Times New Roman" w:hAnsi="Times New Roman" w:cs="Times New Roman"/>
            <w:bCs/>
            <w:kern w:val="0"/>
            <w:sz w:val="20"/>
            <w:szCs w:val="20"/>
            <w:vertAlign w:val="subscript"/>
            <w:lang w:eastAsia="zh-CN"/>
            <w14:ligatures w14:val="none"/>
          </w:rPr>
          <w:t>Cell</w:t>
        </w:r>
        <w:proofErr w:type="spellEnd"/>
        <w:r w:rsidR="00783EE6" w:rsidRPr="0083573B">
          <w:rPr>
            <w:rFonts w:ascii="Times New Roman" w:eastAsia="Times New Roman" w:hAnsi="Times New Roman" w:cs="Times New Roman"/>
            <w:kern w:val="0"/>
            <w:sz w:val="20"/>
            <w:szCs w:val="20"/>
            <w:lang w:val="en-GB" w:eastAsia="en-GB"/>
            <w14:ligatures w14:val="none"/>
          </w:rPr>
          <w:t xml:space="preserve"> </w:t>
        </w:r>
        <w:r w:rsidR="00783EE6">
          <w:rPr>
            <w:rFonts w:ascii="Times New Roman" w:eastAsia="Times New Roman" w:hAnsi="Times New Roman" w:cs="Times New Roman"/>
            <w:kern w:val="0"/>
            <w:sz w:val="20"/>
            <w:szCs w:val="20"/>
            <w:lang w:val="en-GB" w:eastAsia="en-GB"/>
            <w14:ligatures w14:val="none"/>
          </w:rPr>
          <w:t xml:space="preserve">equals to </w:t>
        </w:r>
      </w:ins>
      <w:r w:rsidRPr="0083573B">
        <w:rPr>
          <w:rFonts w:ascii="Times New Roman" w:eastAsia="Times New Roman" w:hAnsi="Times New Roman" w:cs="Times New Roman"/>
          <w:kern w:val="0"/>
          <w:sz w:val="20"/>
          <w:szCs w:val="20"/>
          <w:lang w:val="en-GB" w:eastAsia="en-GB"/>
          <w14:ligatures w14:val="none"/>
        </w:rPr>
        <w:t xml:space="preserve">the measurements time stated in clause </w:t>
      </w:r>
      <w:r w:rsidRPr="0083573B">
        <w:rPr>
          <w:rFonts w:ascii="Times New Roman" w:eastAsia="Times New Roman" w:hAnsi="Times New Roman" w:cs="Times New Roman"/>
          <w:kern w:val="0"/>
          <w:sz w:val="20"/>
          <w:szCs w:val="20"/>
          <w:lang w:eastAsia="zh-CN"/>
          <w14:ligatures w14:val="none"/>
        </w:rPr>
        <w:t>6.1.7.2.2.1</w:t>
      </w:r>
      <w:r w:rsidRPr="0083573B">
        <w:rPr>
          <w:rFonts w:ascii="Times New Roman" w:eastAsia="Times New Roman" w:hAnsi="Times New Roman" w:cs="Times New Roman"/>
          <w:kern w:val="0"/>
          <w:sz w:val="20"/>
          <w:szCs w:val="20"/>
          <w:lang w:val="en-GB" w:eastAsia="en-GB"/>
          <w14:ligatures w14:val="none"/>
        </w:rPr>
        <w:t xml:space="preserve">. </w:t>
      </w:r>
    </w:p>
    <w:p w14:paraId="340025F6"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bCs/>
          <w:kern w:val="0"/>
          <w:sz w:val="20"/>
          <w:szCs w:val="20"/>
          <w:lang w:eastAsia="zh-CN"/>
          <w14:ligatures w14:val="none"/>
        </w:rPr>
      </w:pPr>
      <w:r w:rsidRPr="0083573B">
        <w:rPr>
          <w:rFonts w:ascii="Times New Roman" w:eastAsia="Times New Roman" w:hAnsi="Times New Roman" w:cs="Times New Roman"/>
          <w:kern w:val="0"/>
          <w:sz w:val="20"/>
          <w:szCs w:val="20"/>
          <w:lang w:val="en-GB" w:eastAsia="en-GB"/>
          <w14:ligatures w14:val="none"/>
        </w:rPr>
        <w:lastRenderedPageBreak/>
        <w:t>-</w:t>
      </w:r>
      <w:r w:rsidRPr="0083573B">
        <w:rPr>
          <w:rFonts w:ascii="Times New Roman" w:eastAsia="Times New Roman" w:hAnsi="Times New Roman" w:cs="Times New Roman"/>
          <w:kern w:val="0"/>
          <w:sz w:val="20"/>
          <w:szCs w:val="20"/>
          <w:lang w:val="en-GB" w:eastAsia="en-GB"/>
          <w14:ligatures w14:val="none"/>
        </w:rPr>
        <w:tab/>
        <w:t>T</w:t>
      </w:r>
      <w:r w:rsidRPr="0083573B">
        <w:rPr>
          <w:rFonts w:ascii="Times New Roman" w:eastAsia="Times New Roman" w:hAnsi="Times New Roman" w:cs="Times New Roman"/>
          <w:kern w:val="0"/>
          <w:sz w:val="20"/>
          <w:szCs w:val="20"/>
          <w:vertAlign w:val="subscript"/>
          <w:lang w:val="en-GB" w:eastAsia="en-GB"/>
          <w14:ligatures w14:val="none"/>
        </w:rPr>
        <w:t xml:space="preserve">UE_preparation </w:t>
      </w:r>
      <w:r w:rsidRPr="0083573B">
        <w:rPr>
          <w:rFonts w:ascii="Times New Roman" w:eastAsia="Times New Roman" w:hAnsi="Times New Roman" w:cs="Times New Roman"/>
          <w:kern w:val="0"/>
          <w:sz w:val="20"/>
          <w:szCs w:val="20"/>
          <w:lang w:val="en-GB" w:eastAsia="en-GB"/>
          <w14:ligatures w14:val="none"/>
        </w:rPr>
        <w:t xml:space="preserve">is the UE preparation time for conditional handover with conditional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change and starts at simultaneous execution of </w:t>
      </w:r>
      <w:proofErr w:type="spellStart"/>
      <w:r w:rsidRPr="0083573B">
        <w:rPr>
          <w:rFonts w:ascii="Times New Roman" w:eastAsia="Times New Roman" w:hAnsi="Times New Roman" w:cs="Times New Roman"/>
          <w:kern w:val="0"/>
          <w:sz w:val="20"/>
          <w:szCs w:val="20"/>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handover and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change to a target </w:t>
      </w:r>
      <w:proofErr w:type="spellStart"/>
      <w:r w:rsidRPr="0083573B">
        <w:rPr>
          <w:rFonts w:ascii="Times New Roman" w:eastAsia="Times New Roman" w:hAnsi="Times New Roman" w:cs="Times New Roman"/>
          <w:kern w:val="0"/>
          <w:sz w:val="20"/>
          <w:szCs w:val="20"/>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and a target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respectively </w:t>
      </w:r>
      <w:r w:rsidRPr="0083573B">
        <w:rPr>
          <w:rFonts w:ascii="Times New Roman" w:eastAsia="Times New Roman" w:hAnsi="Times New Roman" w:cs="Times New Roman"/>
          <w:iCs/>
          <w:color w:val="000000"/>
          <w:kern w:val="0"/>
          <w:sz w:val="20"/>
          <w:szCs w:val="20"/>
          <w:lang w:eastAsia="en-GB"/>
          <w14:ligatures w14:val="none"/>
        </w:rPr>
        <w:t xml:space="preserve">after UE realizes the conditions of conditional </w:t>
      </w:r>
      <w:proofErr w:type="spellStart"/>
      <w:r w:rsidRPr="0083573B">
        <w:rPr>
          <w:rFonts w:ascii="Times New Roman" w:eastAsia="Times New Roman" w:hAnsi="Times New Roman" w:cs="Times New Roman"/>
          <w:iCs/>
          <w:color w:val="000000"/>
          <w:kern w:val="0"/>
          <w:sz w:val="20"/>
          <w:szCs w:val="20"/>
          <w:lang w:eastAsia="en-GB"/>
          <w14:ligatures w14:val="none"/>
        </w:rPr>
        <w:t>PCell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handover and conditional </w:t>
      </w:r>
      <w:proofErr w:type="spellStart"/>
      <w:r w:rsidRPr="0083573B">
        <w:rPr>
          <w:rFonts w:ascii="Times New Roman" w:eastAsia="Times New Roman" w:hAnsi="Times New Roman" w:cs="Times New Roman"/>
          <w:iCs/>
          <w:color w:val="000000"/>
          <w:kern w:val="0"/>
          <w:sz w:val="20"/>
          <w:szCs w:val="20"/>
          <w:lang w:eastAsia="en-GB"/>
          <w14:ligatures w14:val="none"/>
        </w:rPr>
        <w:t>PSCell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change are met and identities of the target </w:t>
      </w:r>
      <w:proofErr w:type="spellStart"/>
      <w:r w:rsidRPr="0083573B">
        <w:rPr>
          <w:rFonts w:ascii="Times New Roman" w:eastAsia="Times New Roman" w:hAnsi="Times New Roman" w:cs="Times New Roman"/>
          <w:iCs/>
          <w:color w:val="000000"/>
          <w:kern w:val="0"/>
          <w:sz w:val="20"/>
          <w:szCs w:val="20"/>
          <w:lang w:eastAsia="en-GB"/>
          <w14:ligatures w14:val="none"/>
        </w:rPr>
        <w:t>PCell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and </w:t>
      </w:r>
      <w:proofErr w:type="spellStart"/>
      <w:r w:rsidRPr="0083573B">
        <w:rPr>
          <w:rFonts w:ascii="Times New Roman" w:eastAsia="Times New Roman" w:hAnsi="Times New Roman" w:cs="Times New Roman"/>
          <w:iCs/>
          <w:color w:val="000000"/>
          <w:kern w:val="0"/>
          <w:sz w:val="20"/>
          <w:szCs w:val="20"/>
          <w:lang w:eastAsia="en-GB"/>
          <w14:ligatures w14:val="none"/>
        </w:rPr>
        <w:t>PSCell</w:t>
      </w:r>
      <w:proofErr w:type="spellEnd"/>
      <w:r w:rsidRPr="0083573B">
        <w:rPr>
          <w:rFonts w:ascii="Times New Roman" w:eastAsia="Times New Roman" w:hAnsi="Times New Roman" w:cs="Times New Roman"/>
          <w:iCs/>
          <w:color w:val="000000"/>
          <w:kern w:val="0"/>
          <w:sz w:val="20"/>
          <w:szCs w:val="20"/>
          <w:u w:val="single"/>
          <w:lang w:eastAsia="en-GB"/>
          <w14:ligatures w14:val="none"/>
        </w:rPr>
        <w:t xml:space="preserve"> </w:t>
      </w:r>
      <w:r w:rsidRPr="0083573B">
        <w:rPr>
          <w:rFonts w:ascii="Times New Roman" w:eastAsia="Times New Roman" w:hAnsi="Times New Roman" w:cs="Times New Roman"/>
          <w:iCs/>
          <w:color w:val="000000"/>
          <w:kern w:val="0"/>
          <w:sz w:val="20"/>
          <w:szCs w:val="20"/>
          <w:lang w:eastAsia="en-GB"/>
          <w14:ligatures w14:val="none"/>
        </w:rPr>
        <w:t>are</w:t>
      </w:r>
      <w:r w:rsidRPr="0083573B">
        <w:rPr>
          <w:rFonts w:ascii="Times New Roman" w:eastAsia="Times New Roman" w:hAnsi="Times New Roman" w:cs="Times New Roman"/>
          <w:iCs/>
          <w:color w:val="000000"/>
          <w:kern w:val="0"/>
          <w:sz w:val="20"/>
          <w:szCs w:val="20"/>
          <w:u w:val="single"/>
          <w:lang w:eastAsia="en-GB"/>
          <w14:ligatures w14:val="none"/>
        </w:rPr>
        <w:t xml:space="preserve"> </w:t>
      </w:r>
      <w:r w:rsidRPr="0083573B">
        <w:rPr>
          <w:rFonts w:ascii="Times New Roman" w:eastAsia="Times New Roman" w:hAnsi="Times New Roman" w:cs="Times New Roman"/>
          <w:iCs/>
          <w:color w:val="000000"/>
          <w:kern w:val="0"/>
          <w:sz w:val="20"/>
          <w:szCs w:val="20"/>
          <w:lang w:eastAsia="en-GB"/>
          <w14:ligatures w14:val="none"/>
        </w:rPr>
        <w:t>determined</w:t>
      </w:r>
      <w:r w:rsidRPr="0083573B">
        <w:rPr>
          <w:rFonts w:ascii="Times New Roman" w:eastAsia="Times New Roman" w:hAnsi="Times New Roman" w:cs="Times New Roman"/>
          <w:kern w:val="0"/>
          <w:sz w:val="20"/>
          <w:szCs w:val="20"/>
          <w:lang w:val="en-GB" w:eastAsia="en-GB"/>
          <w14:ligatures w14:val="none"/>
        </w:rPr>
        <w:t>. T</w:t>
      </w:r>
      <w:r w:rsidRPr="0083573B">
        <w:rPr>
          <w:rFonts w:ascii="Times New Roman" w:eastAsia="Times New Roman" w:hAnsi="Times New Roman" w:cs="Times New Roman"/>
          <w:kern w:val="0"/>
          <w:sz w:val="20"/>
          <w:szCs w:val="20"/>
          <w:vertAlign w:val="subscript"/>
          <w:lang w:val="en-GB" w:eastAsia="en-GB"/>
          <w14:ligatures w14:val="none"/>
        </w:rPr>
        <w:t>UE_preparation</w:t>
      </w:r>
      <w:r w:rsidRPr="0083573B">
        <w:rPr>
          <w:rFonts w:ascii="Times New Roman" w:eastAsia="Times New Roman" w:hAnsi="Times New Roman" w:cs="Times New Roman"/>
          <w:kern w:val="0"/>
          <w:sz w:val="20"/>
          <w:szCs w:val="20"/>
          <w:lang w:val="en-GB" w:eastAsia="en-GB"/>
          <w14:ligatures w14:val="none"/>
        </w:rPr>
        <w:t xml:space="preserve"> is up to 10ms.</w:t>
      </w:r>
    </w:p>
    <w:p w14:paraId="04BD2D28"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processing</w:t>
      </w:r>
      <w:proofErr w:type="spellEnd"/>
      <w:r w:rsidRPr="0083573B">
        <w:rPr>
          <w:rFonts w:ascii="Times New Roman" w:eastAsia="Times New Roman" w:hAnsi="Times New Roman" w:cs="Times New Roman"/>
          <w:kern w:val="0"/>
          <w:sz w:val="20"/>
          <w:szCs w:val="20"/>
          <w:lang w:val="en-GB" w:eastAsia="en-GB"/>
          <w14:ligatures w14:val="none"/>
        </w:rPr>
        <w:t xml:space="preserve"> is the SW processing time needed by UE, including RF warm up period. </w:t>
      </w:r>
    </w:p>
    <w:p w14:paraId="687A0263"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eastAsia="zh-CN"/>
          <w14:ligatures w14:val="none"/>
        </w:rPr>
        <w:t xml:space="preserve">For FR1-FR1 NR-DC to FR1-FR2 NR-DC,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13"/>
          <w:szCs w:val="13"/>
          <w:lang w:val="en-GB" w:eastAsia="en-GB"/>
          <w14:ligatures w14:val="none"/>
        </w:rPr>
        <w:t>processing</w:t>
      </w:r>
      <w:proofErr w:type="spellEnd"/>
      <w:r w:rsidRPr="0083573B">
        <w:rPr>
          <w:rFonts w:ascii="Times New Roman" w:eastAsia="Times New Roman" w:hAnsi="Times New Roman" w:cs="Times New Roman"/>
          <w:kern w:val="0"/>
          <w:sz w:val="13"/>
          <w:szCs w:val="13"/>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val="en-GB" w:eastAsia="zh-CN"/>
          <w14:ligatures w14:val="none"/>
        </w:rPr>
        <w:t>45</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zh-CN"/>
          <w14:ligatures w14:val="none"/>
        </w:rPr>
        <w:t xml:space="preserve"> </w:t>
      </w:r>
    </w:p>
    <w:p w14:paraId="2BBA8C46"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MS Mincho" w:hAnsi="Times New Roman" w:cs="Times New Roman"/>
          <w:kern w:val="0"/>
          <w:sz w:val="20"/>
          <w:szCs w:val="20"/>
          <w:lang w:val="en-GB" w:eastAsia="ja-JP"/>
          <w14:ligatures w14:val="none"/>
        </w:rPr>
      </w:pPr>
      <w:r w:rsidRPr="0083573B">
        <w:rPr>
          <w:rFonts w:ascii="Times New Roman" w:eastAsia="Times New Roman" w:hAnsi="Times New Roman" w:cs="Times New Roman"/>
          <w:kern w:val="0"/>
          <w:sz w:val="20"/>
          <w:szCs w:val="20"/>
          <w:lang w:eastAsia="zh-CN"/>
          <w14:ligatures w14:val="none"/>
        </w:rPr>
        <w:t xml:space="preserve">For FR1-FR2 NR-DC to FR1-FR2 NR-DC,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13"/>
          <w:szCs w:val="13"/>
          <w:lang w:val="en-GB" w:eastAsia="en-GB"/>
          <w14:ligatures w14:val="none"/>
        </w:rPr>
        <w:t>processing</w:t>
      </w:r>
      <w:proofErr w:type="spellEnd"/>
      <w:r w:rsidRPr="0083573B">
        <w:rPr>
          <w:rFonts w:ascii="Times New Roman" w:eastAsia="Times New Roman" w:hAnsi="Times New Roman" w:cs="Times New Roman"/>
          <w:kern w:val="0"/>
          <w:sz w:val="13"/>
          <w:szCs w:val="13"/>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eastAsia="zh-CN"/>
          <w14:ligatures w14:val="none"/>
        </w:rPr>
        <w:t>25</w:t>
      </w:r>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p>
    <w:p w14:paraId="2EA41A05"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t>T</w:t>
      </w:r>
      <w:r w:rsidRPr="0083573B">
        <w:rPr>
          <w:rFonts w:ascii="Times New Roman" w:eastAsia="Times New Roman" w:hAnsi="Times New Roman" w:cs="Times New Roman"/>
          <w:kern w:val="0"/>
          <w:sz w:val="20"/>
          <w:szCs w:val="20"/>
          <w:vertAlign w:val="subscript"/>
          <w:lang w:val="en-GB" w:eastAsia="en-GB"/>
          <w14:ligatures w14:val="none"/>
        </w:rPr>
        <w:t>∆</w:t>
      </w:r>
      <w:r w:rsidRPr="0083573B">
        <w:rPr>
          <w:rFonts w:ascii="Times New Roman" w:eastAsia="Times New Roman" w:hAnsi="Times New Roman" w:cs="Times New Roman"/>
          <w:kern w:val="0"/>
          <w:sz w:val="20"/>
          <w:szCs w:val="20"/>
          <w:vertAlign w:val="subscript"/>
          <w:lang w:val="en-GB" w:eastAsia="zh-CN"/>
          <w14:ligatures w14:val="none"/>
        </w:rPr>
        <w:t>_</w:t>
      </w:r>
      <w:proofErr w:type="spellStart"/>
      <w:r w:rsidRPr="0083573B">
        <w:rPr>
          <w:rFonts w:ascii="Times New Roman" w:eastAsia="Times New Roman" w:hAnsi="Times New Roman" w:cs="Times New Roman"/>
          <w:kern w:val="0"/>
          <w:sz w:val="20"/>
          <w:szCs w:val="20"/>
          <w:vertAlign w:val="subscript"/>
          <w:lang w:val="en-GB" w:eastAsia="zh-CN"/>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is time for fine time tracking and acquiring full timing information of the target </w:t>
      </w:r>
      <w:proofErr w:type="spellStart"/>
      <w:r w:rsidRPr="0083573B">
        <w:rPr>
          <w:rFonts w:ascii="Times New Roman" w:eastAsia="Times New Roman" w:hAnsi="Times New Roman" w:cs="Times New Roman"/>
          <w:kern w:val="0"/>
          <w:sz w:val="20"/>
          <w:szCs w:val="20"/>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T</w:t>
      </w:r>
      <w:r w:rsidRPr="0083573B">
        <w:rPr>
          <w:rFonts w:ascii="Times New Roman" w:eastAsia="Times New Roman" w:hAnsi="Times New Roman" w:cs="Times New Roman"/>
          <w:kern w:val="0"/>
          <w:sz w:val="20"/>
          <w:szCs w:val="20"/>
          <w:vertAlign w:val="subscript"/>
          <w:lang w:val="en-GB" w:eastAsia="en-GB"/>
          <w14:ligatures w14:val="none"/>
        </w:rPr>
        <w:t>∆_</w:t>
      </w:r>
      <w:proofErr w:type="spellStart"/>
      <w:r w:rsidRPr="0083573B">
        <w:rPr>
          <w:rFonts w:ascii="Times New Roman" w:eastAsia="Times New Roman" w:hAnsi="Times New Roman" w:cs="Times New Roman"/>
          <w:kern w:val="0"/>
          <w:sz w:val="20"/>
          <w:szCs w:val="20"/>
          <w:vertAlign w:val="subscript"/>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 1</w:t>
      </w:r>
      <w:r w:rsidRPr="0083573B">
        <w:rPr>
          <w:rFonts w:ascii="Times New Roman" w:eastAsia="Times New Roman" w:hAnsi="Times New Roman" w:cs="Times New Roman"/>
          <w:kern w:val="0"/>
          <w:sz w:val="20"/>
          <w:szCs w:val="20"/>
          <w:lang w:val="en-GB" w:eastAsia="fr-FR"/>
          <w14:ligatures w14:val="none"/>
        </w:rPr>
        <w:t>*</w:t>
      </w:r>
      <w:proofErr w:type="spellStart"/>
      <w:r w:rsidRPr="0083573B">
        <w:rPr>
          <w:rFonts w:ascii="Times New Roman" w:eastAsia="Times New Roman" w:hAnsi="Times New Roman" w:cs="v4.2.0"/>
          <w:kern w:val="0"/>
          <w:sz w:val="20"/>
          <w:szCs w:val="20"/>
          <w:lang w:val="en-GB" w:eastAsia="zh-CN"/>
          <w14:ligatures w14:val="none"/>
        </w:rPr>
        <w:t>T</w:t>
      </w:r>
      <w:r w:rsidRPr="0083573B">
        <w:rPr>
          <w:rFonts w:ascii="Times New Roman" w:eastAsia="Times New Roman" w:hAnsi="Times New Roman" w:cs="v4.2.0"/>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w:t>
      </w:r>
    </w:p>
    <w:p w14:paraId="6886FB52"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3573B">
        <w:rPr>
          <w:rFonts w:ascii="Times New Roman" w:eastAsia="Times New Roman" w:hAnsi="Times New Roman" w:cs="Times New Roman" w:hint="eastAsia"/>
          <w:kern w:val="0"/>
          <w:sz w:val="20"/>
          <w:szCs w:val="20"/>
          <w:lang w:val="en-GB" w:eastAsia="zh-CN"/>
          <w14:ligatures w14:val="none"/>
        </w:rPr>
        <w:t>-</w:t>
      </w:r>
      <w:r w:rsidRPr="0083573B">
        <w:rPr>
          <w:rFonts w:ascii="Times New Roman" w:eastAsia="Times New Roman" w:hAnsi="Times New Roman" w:cs="Times New Roman"/>
          <w:kern w:val="0"/>
          <w:sz w:val="20"/>
          <w:szCs w:val="20"/>
          <w:lang w:val="en-GB" w:eastAsia="zh-CN"/>
          <w14:ligatures w14:val="none"/>
        </w:rPr>
        <w:tab/>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zh-CN"/>
          <w14:ligatures w14:val="none"/>
        </w:rPr>
        <w:t xml:space="preserve"> is the SMTC periodicity of the target cell if the UE has been provided with an SMTC configuration for the target cell in handover message, otherwise</w:t>
      </w:r>
      <w:r w:rsidRPr="0083573B">
        <w:rPr>
          <w:rFonts w:ascii="Times New Roman" w:eastAsia="Times New Roman" w:hAnsi="Times New Roman" w:cs="Times New Roman"/>
          <w:kern w:val="0"/>
          <w:sz w:val="20"/>
          <w:szCs w:val="20"/>
          <w:lang w:val="en-GB" w:eastAsia="ko-KR"/>
          <w14:ligatures w14:val="none"/>
        </w:rPr>
        <w:t xml:space="preserve"> </w:t>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zh-CN"/>
          <w14:ligatures w14:val="none"/>
        </w:rPr>
        <w:t xml:space="preserve"> is the SMTC configured in the </w:t>
      </w:r>
      <w:proofErr w:type="spellStart"/>
      <w:r w:rsidRPr="0083573B">
        <w:rPr>
          <w:rFonts w:ascii="Times New Roman" w:eastAsia="Times New Roman" w:hAnsi="Times New Roman" w:cs="Times New Roman"/>
          <w:kern w:val="0"/>
          <w:sz w:val="20"/>
          <w:szCs w:val="20"/>
          <w:lang w:val="en-GB" w:eastAsia="zh-CN"/>
          <w14:ligatures w14:val="none"/>
        </w:rPr>
        <w:t>measObjectNR</w:t>
      </w:r>
      <w:proofErr w:type="spellEnd"/>
      <w:r w:rsidRPr="0083573B">
        <w:rPr>
          <w:rFonts w:ascii="Times New Roman" w:eastAsia="Times New Roman" w:hAnsi="Times New Roman" w:cs="Times New Roman"/>
          <w:kern w:val="0"/>
          <w:sz w:val="20"/>
          <w:szCs w:val="20"/>
          <w:lang w:val="en-GB" w:eastAsia="zh-CN"/>
          <w14:ligatures w14:val="none"/>
        </w:rPr>
        <w:t xml:space="preserve"> having the same SSB frequency and subcarrier spacing. If the UE is not provided SMTC configuration or measurement object on this frequency, the requirement in this clause is applied with </w:t>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zh-CN"/>
          <w14:ligatures w14:val="none"/>
        </w:rPr>
        <w:t xml:space="preserve"> = 5 </w:t>
      </w:r>
      <w:proofErr w:type="spellStart"/>
      <w:r w:rsidRPr="0083573B">
        <w:rPr>
          <w:rFonts w:ascii="Times New Roman" w:eastAsia="Times New Roman" w:hAnsi="Times New Roman" w:cs="Times New Roman"/>
          <w:kern w:val="0"/>
          <w:sz w:val="20"/>
          <w:szCs w:val="20"/>
          <w:lang w:val="en-GB" w:eastAsia="zh-CN"/>
          <w14:ligatures w14:val="none"/>
        </w:rPr>
        <w:t>ms</w:t>
      </w:r>
      <w:proofErr w:type="spellEnd"/>
      <w:r w:rsidRPr="0083573B">
        <w:rPr>
          <w:rFonts w:ascii="Times New Roman" w:eastAsia="Times New Roman" w:hAnsi="Times New Roman" w:cs="Times New Roman"/>
          <w:kern w:val="0"/>
          <w:sz w:val="20"/>
          <w:szCs w:val="20"/>
          <w:lang w:val="en-GB" w:eastAsia="ko-KR"/>
          <w14:ligatures w14:val="none"/>
        </w:rPr>
        <w:t xml:space="preserve"> assuming the SSB transmission periodicity is 5 </w:t>
      </w:r>
      <w:proofErr w:type="spellStart"/>
      <w:r w:rsidRPr="0083573B">
        <w:rPr>
          <w:rFonts w:ascii="Times New Roman" w:eastAsia="Times New Roman" w:hAnsi="Times New Roman" w:cs="Times New Roman"/>
          <w:kern w:val="0"/>
          <w:sz w:val="20"/>
          <w:szCs w:val="20"/>
          <w:lang w:val="en-GB" w:eastAsia="ko-KR"/>
          <w14:ligatures w14:val="none"/>
        </w:rPr>
        <w:t>ms</w:t>
      </w:r>
      <w:proofErr w:type="spellEnd"/>
      <w:r w:rsidRPr="0083573B">
        <w:rPr>
          <w:rFonts w:ascii="Times New Roman" w:eastAsia="Times New Roman" w:hAnsi="Times New Roman" w:cs="Times New Roman"/>
          <w:kern w:val="0"/>
          <w:sz w:val="20"/>
          <w:szCs w:val="20"/>
          <w:lang w:val="en-GB" w:eastAsia="zh-CN"/>
          <w14:ligatures w14:val="none"/>
        </w:rPr>
        <w:t>.</w:t>
      </w:r>
      <w:r w:rsidRPr="0083573B">
        <w:rPr>
          <w:rFonts w:ascii="Times New Roman" w:eastAsia="Times New Roman" w:hAnsi="Times New Roman" w:cs="Times New Roman"/>
          <w:kern w:val="0"/>
          <w:sz w:val="20"/>
          <w:szCs w:val="20"/>
          <w:lang w:val="en-GB" w:eastAsia="ko-KR"/>
          <w14:ligatures w14:val="none"/>
        </w:rPr>
        <w:t xml:space="preserve"> There is no requirement if the SSB transmission periodicity is not 5 </w:t>
      </w:r>
      <w:proofErr w:type="spellStart"/>
      <w:r w:rsidRPr="0083573B">
        <w:rPr>
          <w:rFonts w:ascii="Times New Roman" w:eastAsia="Times New Roman" w:hAnsi="Times New Roman" w:cs="Times New Roman"/>
          <w:kern w:val="0"/>
          <w:sz w:val="20"/>
          <w:szCs w:val="20"/>
          <w:lang w:val="en-GB" w:eastAsia="ko-KR"/>
          <w14:ligatures w14:val="none"/>
        </w:rPr>
        <w:t>ms</w:t>
      </w:r>
      <w:proofErr w:type="spellEnd"/>
      <w:r w:rsidRPr="0083573B">
        <w:rPr>
          <w:rFonts w:ascii="Times New Roman" w:eastAsia="Times New Roman" w:hAnsi="Times New Roman" w:cs="Times New Roman"/>
          <w:kern w:val="0"/>
          <w:sz w:val="20"/>
          <w:szCs w:val="20"/>
          <w:lang w:val="en-GB" w:eastAsia="ko-KR"/>
          <w14:ligatures w14:val="none"/>
        </w:rPr>
        <w:t>.</w:t>
      </w:r>
    </w:p>
    <w:p w14:paraId="1D6459E6"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PCell_DU</w:t>
      </w:r>
      <w:proofErr w:type="spellEnd"/>
      <w:r w:rsidRPr="0083573B">
        <w:rPr>
          <w:rFonts w:ascii="Times New Roman" w:eastAsia="Times New Roman" w:hAnsi="Times New Roman" w:cs="Times New Roman"/>
          <w:kern w:val="0"/>
          <w:sz w:val="20"/>
          <w:szCs w:val="20"/>
          <w:lang w:val="en-GB" w:eastAsia="en-GB"/>
          <w14:ligatures w14:val="none"/>
        </w:rPr>
        <w:t xml:space="preserve"> is the delay uncertainty in acquiring the first available PRACH occasion in the </w:t>
      </w:r>
      <w:proofErr w:type="spellStart"/>
      <w:r w:rsidRPr="0083573B">
        <w:rPr>
          <w:rFonts w:ascii="Times New Roman" w:eastAsia="Times New Roman" w:hAnsi="Times New Roman" w:cs="Times New Roman"/>
          <w:kern w:val="0"/>
          <w:sz w:val="20"/>
          <w:szCs w:val="20"/>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PCell_DU</w:t>
      </w:r>
      <w:proofErr w:type="spellEnd"/>
      <w:r w:rsidRPr="0083573B">
        <w:rPr>
          <w:rFonts w:ascii="Times New Roman" w:eastAsia="Times New Roman" w:hAnsi="Times New Roman" w:cs="Times New Roman"/>
          <w:kern w:val="0"/>
          <w:sz w:val="20"/>
          <w:szCs w:val="20"/>
          <w:lang w:val="en-GB" w:eastAsia="en-GB"/>
          <w14:ligatures w14:val="none"/>
        </w:rPr>
        <w:t xml:space="preserve"> is up to the summation of SSB to PRACH occasion association period and 10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 SSB to PRACH occasion associated period is defined in Table 8.1-1 of TS 38.213 [3].</w:t>
      </w:r>
    </w:p>
    <w:p w14:paraId="2DD98F9E"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p>
    <w:p w14:paraId="25EFC25C" w14:textId="5E49AE9C" w:rsidR="006220E4" w:rsidRPr="006220E4" w:rsidRDefault="006220E4" w:rsidP="006220E4">
      <w:pPr>
        <w:jc w:val="center"/>
        <w:rPr>
          <w:b/>
          <w:bCs/>
          <w:color w:val="FF0000"/>
          <w:sz w:val="28"/>
          <w:szCs w:val="28"/>
        </w:rPr>
      </w:pPr>
      <w:r w:rsidRPr="006220E4">
        <w:rPr>
          <w:b/>
          <w:bCs/>
          <w:color w:val="FF0000"/>
          <w:sz w:val="28"/>
          <w:szCs w:val="28"/>
        </w:rPr>
        <w:t xml:space="preserve">&lt;&lt; CHANGE </w:t>
      </w:r>
      <w:r>
        <w:rPr>
          <w:b/>
          <w:bCs/>
          <w:color w:val="FF0000"/>
          <w:sz w:val="28"/>
          <w:szCs w:val="28"/>
        </w:rPr>
        <w:t>6</w:t>
      </w:r>
      <w:r w:rsidRPr="006220E4">
        <w:rPr>
          <w:b/>
          <w:bCs/>
          <w:color w:val="FF0000"/>
          <w:sz w:val="28"/>
          <w:szCs w:val="28"/>
        </w:rPr>
        <w:t xml:space="preserve"> &gt;&gt;</w:t>
      </w:r>
    </w:p>
    <w:p w14:paraId="431B2927"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Calibri" w:hAnsi="Times New Roman" w:cs="v4.2.0"/>
          <w:kern w:val="0"/>
          <w:sz w:val="20"/>
          <w:lang w:val="en-GB" w:eastAsia="en-GB"/>
          <w14:ligatures w14:val="none"/>
        </w:rPr>
      </w:pPr>
    </w:p>
    <w:p w14:paraId="0406A612" w14:textId="77777777" w:rsidR="006D11AC" w:rsidRPr="0083573B" w:rsidRDefault="006D11AC" w:rsidP="006D11A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lang w:val="en-GB" w:eastAsia="en-GB"/>
          <w14:ligatures w14:val="none"/>
        </w:rPr>
      </w:pPr>
      <w:r w:rsidRPr="0083573B">
        <w:rPr>
          <w:rFonts w:ascii="Arial" w:eastAsia="Times New Roman" w:hAnsi="Arial" w:cs="Times New Roman"/>
          <w:kern w:val="0"/>
          <w:szCs w:val="20"/>
          <w:lang w:val="en-GB" w:eastAsia="en-GB"/>
          <w14:ligatures w14:val="none"/>
        </w:rPr>
        <w:t>6.1.7.2.2</w:t>
      </w:r>
      <w:r w:rsidRPr="0083573B">
        <w:rPr>
          <w:rFonts w:ascii="Arial" w:eastAsia="Times New Roman" w:hAnsi="Arial" w:cs="Times New Roman"/>
          <w:kern w:val="0"/>
          <w:szCs w:val="20"/>
          <w:lang w:val="en-GB" w:eastAsia="en-GB"/>
          <w14:ligatures w14:val="none"/>
        </w:rPr>
        <w:tab/>
      </w:r>
      <w:proofErr w:type="spellStart"/>
      <w:r w:rsidRPr="0083573B">
        <w:rPr>
          <w:rFonts w:ascii="Arial" w:eastAsia="Times New Roman" w:hAnsi="Arial" w:cs="Times New Roman"/>
          <w:kern w:val="0"/>
          <w:szCs w:val="20"/>
          <w:lang w:val="en-GB" w:eastAsia="en-GB"/>
          <w14:ligatures w14:val="none"/>
        </w:rPr>
        <w:t>PSCell</w:t>
      </w:r>
      <w:proofErr w:type="spellEnd"/>
      <w:r w:rsidRPr="0083573B">
        <w:rPr>
          <w:rFonts w:ascii="Arial" w:eastAsia="Times New Roman" w:hAnsi="Arial" w:cs="Times New Roman"/>
          <w:kern w:val="0"/>
          <w:szCs w:val="20"/>
          <w:lang w:val="en-GB" w:eastAsia="en-GB"/>
          <w14:ligatures w14:val="none"/>
        </w:rPr>
        <w:t xml:space="preserve"> conditional change delay </w:t>
      </w:r>
    </w:p>
    <w:p w14:paraId="0E1DBF68" w14:textId="77777777" w:rsidR="006D11AC" w:rsidRPr="0083573B" w:rsidRDefault="006D11AC" w:rsidP="006D11AC">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vertAlign w:val="subscript"/>
          <w:lang w:val="en-GB" w:eastAsia="en-GB"/>
          <w14:ligatures w14:val="none"/>
        </w:rPr>
      </w:pPr>
      <w:proofErr w:type="spellStart"/>
      <w:r w:rsidRPr="0083573B">
        <w:rPr>
          <w:rFonts w:ascii="Times New Roman" w:eastAsia="Times New Roman" w:hAnsi="Times New Roman" w:cs="Times New Roman"/>
          <w:kern w:val="0"/>
          <w:sz w:val="20"/>
          <w:szCs w:val="20"/>
          <w:lang w:eastAsia="zh-CN"/>
          <w14:ligatures w14:val="none"/>
        </w:rPr>
        <w:t>D</w:t>
      </w:r>
      <w:r w:rsidRPr="0083573B">
        <w:rPr>
          <w:rFonts w:ascii="Times New Roman" w:eastAsia="Times New Roman" w:hAnsi="Times New Roman" w:cs="Times New Roman"/>
          <w:kern w:val="0"/>
          <w:sz w:val="20"/>
          <w:szCs w:val="20"/>
          <w:vertAlign w:val="subscript"/>
          <w:lang w:eastAsia="zh-CN"/>
          <w14:ligatures w14:val="none"/>
        </w:rPr>
        <w:t>CHOwithCPC_PSCell</w:t>
      </w:r>
      <w:proofErr w:type="spellEnd"/>
      <w:r w:rsidRPr="0083573B">
        <w:rPr>
          <w:rFonts w:ascii="Times New Roman" w:eastAsia="Times New Roman" w:hAnsi="Times New Roman" w:cs="Times New Roman"/>
          <w:kern w:val="0"/>
          <w:sz w:val="20"/>
          <w:szCs w:val="20"/>
          <w:lang w:eastAsia="zh-CN"/>
          <w14:ligatures w14:val="none"/>
        </w:rPr>
        <w:t xml:space="preserve"> =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RRC_delay</w:t>
      </w:r>
      <w:proofErr w:type="spellEnd"/>
      <w:r w:rsidRPr="0083573B">
        <w:rPr>
          <w:rFonts w:ascii="Times New Roman" w:eastAsia="Times New Roman" w:hAnsi="Times New Roman" w:cs="Times New Roman"/>
          <w:kern w:val="0"/>
          <w:sz w:val="20"/>
          <w:szCs w:val="20"/>
          <w:lang w:eastAsia="zh-CN"/>
          <w14:ligatures w14:val="none"/>
        </w:rPr>
        <w:t xml:space="preserve"> + </w:t>
      </w:r>
      <w:proofErr w:type="spellStart"/>
      <w:r w:rsidRPr="0083573B">
        <w:rPr>
          <w:rFonts w:ascii="Times New Roman" w:eastAsia="Times New Roman" w:hAnsi="Times New Roman" w:cs="Times New Roman"/>
          <w:iCs/>
          <w:kern w:val="0"/>
          <w:sz w:val="20"/>
          <w:szCs w:val="20"/>
          <w:lang w:val="en-GB" w:eastAsia="en-GB"/>
          <w14:ligatures w14:val="none"/>
        </w:rPr>
        <w:t>T</w:t>
      </w:r>
      <w:r w:rsidRPr="0083573B">
        <w:rPr>
          <w:rFonts w:ascii="Times New Roman" w:eastAsia="Times New Roman" w:hAnsi="Times New Roman" w:cs="Times New Roman"/>
          <w:iCs/>
          <w:kern w:val="0"/>
          <w:sz w:val="20"/>
          <w:szCs w:val="20"/>
          <w:vertAlign w:val="subscript"/>
          <w:lang w:val="en-GB" w:eastAsia="en-GB"/>
          <w14:ligatures w14:val="none"/>
        </w:rPr>
        <w:t>Event_DU</w:t>
      </w:r>
      <w:proofErr w:type="spellEnd"/>
      <w:r w:rsidRPr="0083573B">
        <w:rPr>
          <w:rFonts w:ascii="Times New Roman" w:eastAsia="Times New Roman" w:hAnsi="Times New Roman" w:cs="Times New Roman"/>
          <w:iCs/>
          <w:kern w:val="0"/>
          <w:sz w:val="20"/>
          <w:szCs w:val="20"/>
          <w:lang w:val="en-GB" w:eastAsia="en-GB"/>
          <w14:ligatures w14:val="none"/>
        </w:rPr>
        <w:t xml:space="preserve"> + </w:t>
      </w:r>
      <w:proofErr w:type="gramStart"/>
      <w:r w:rsidRPr="0083573B">
        <w:rPr>
          <w:rFonts w:ascii="Times New Roman" w:eastAsia="Times New Roman" w:hAnsi="Times New Roman" w:cs="Times New Roman"/>
          <w:kern w:val="0"/>
          <w:sz w:val="20"/>
          <w:szCs w:val="20"/>
          <w:lang w:val="en-GB" w:eastAsia="en-GB"/>
          <w14:ligatures w14:val="none"/>
        </w:rPr>
        <w:t>max(</w:t>
      </w:r>
      <w:proofErr w:type="spellStart"/>
      <w:proofErr w:type="gramEnd"/>
      <w:r w:rsidRPr="0083573B">
        <w:rPr>
          <w:rFonts w:ascii="Times New Roman" w:eastAsia="Times New Roman" w:hAnsi="Times New Roman" w:cs="Times New Roman"/>
          <w:kern w:val="0"/>
          <w:sz w:val="20"/>
          <w:szCs w:val="20"/>
          <w:lang w:eastAsia="zh-CN"/>
          <w14:ligatures w14:val="none"/>
        </w:rPr>
        <w:t>T</w:t>
      </w:r>
      <w:r w:rsidRPr="0083573B">
        <w:rPr>
          <w:rFonts w:ascii="Times New Roman" w:eastAsia="Times New Roman" w:hAnsi="Times New Roman" w:cs="Times New Roman"/>
          <w:kern w:val="0"/>
          <w:sz w:val="20"/>
          <w:szCs w:val="20"/>
          <w:vertAlign w:val="subscript"/>
          <w:lang w:eastAsia="zh-CN"/>
          <w14:ligatures w14:val="none"/>
        </w:rPr>
        <w:t>measure_PCell</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measure</w:t>
      </w:r>
      <w:proofErr w:type="spellEnd"/>
      <w:r w:rsidRPr="0083573B">
        <w:rPr>
          <w:rFonts w:ascii="Times New Roman" w:eastAsia="Times New Roman" w:hAnsi="Times New Roman" w:cs="Times New Roman"/>
          <w:kern w:val="0"/>
          <w:sz w:val="20"/>
          <w:szCs w:val="20"/>
          <w:vertAlign w:val="subscript"/>
          <w:lang w:eastAsia="zh-CN"/>
          <w14:ligatures w14:val="none"/>
        </w:rPr>
        <w:t>_</w:t>
      </w:r>
      <w:proofErr w:type="spellStart"/>
      <w:r w:rsidRPr="0083573B">
        <w:rPr>
          <w:rFonts w:ascii="Times New Roman" w:eastAsia="Times New Roman" w:hAnsi="Times New Roman" w:cs="Times New Roman"/>
          <w:kern w:val="0"/>
          <w:sz w:val="20"/>
          <w:szCs w:val="20"/>
          <w:vertAlign w:val="subscript"/>
          <w:lang w:eastAsia="zh-CN"/>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eastAsia="zh-CN"/>
          <w14:ligatures w14:val="none"/>
        </w:rPr>
        <w:t xml:space="preserve"> + </w:t>
      </w:r>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UE_preparation</w:t>
      </w:r>
      <w:r w:rsidRPr="0083573B">
        <w:rPr>
          <w:rFonts w:ascii="Times New Roman" w:eastAsia="Times New Roman" w:hAnsi="Times New Roman" w:cs="Times New Roman"/>
          <w:kern w:val="0"/>
          <w:sz w:val="20"/>
          <w:szCs w:val="20"/>
          <w:lang w:val="en-GB" w:eastAsia="en-GB"/>
          <w14:ligatures w14:val="none"/>
        </w:rPr>
        <w:t xml:space="preserve"> +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processing</w:t>
      </w:r>
      <w:proofErr w:type="spellEnd"/>
      <w:r w:rsidRPr="0083573B">
        <w:rPr>
          <w:rFonts w:ascii="Times New Roman" w:eastAsia="Times New Roman" w:hAnsi="Times New Roman" w:cs="Times New Roman"/>
          <w:kern w:val="0"/>
          <w:sz w:val="20"/>
          <w:szCs w:val="20"/>
          <w:lang w:val="en-GB" w:eastAsia="en-GB"/>
          <w14:ligatures w14:val="none"/>
        </w:rPr>
        <w:t xml:space="preserve"> + T</w:t>
      </w:r>
      <w:r w:rsidRPr="0083573B">
        <w:rPr>
          <w:rFonts w:ascii="Times New Roman" w:eastAsia="Times New Roman" w:hAnsi="Times New Roman" w:cs="Times New Roman"/>
          <w:kern w:val="0"/>
          <w:sz w:val="20"/>
          <w:szCs w:val="20"/>
          <w:vertAlign w:val="subscript"/>
          <w:lang w:val="en-GB" w:eastAsia="en-GB"/>
          <w14:ligatures w14:val="none"/>
        </w:rPr>
        <w:t>∆</w:t>
      </w:r>
      <w:r w:rsidRPr="0083573B">
        <w:rPr>
          <w:rFonts w:ascii="Times New Roman" w:eastAsia="Times New Roman" w:hAnsi="Times New Roman" w:cs="Times New Roman"/>
          <w:kern w:val="0"/>
          <w:sz w:val="20"/>
          <w:szCs w:val="20"/>
          <w:vertAlign w:val="subscript"/>
          <w:lang w:val="en-GB" w:eastAsia="zh-CN"/>
          <w14:ligatures w14:val="none"/>
        </w:rPr>
        <w:t>_</w:t>
      </w:r>
      <w:proofErr w:type="spellStart"/>
      <w:r w:rsidRPr="0083573B">
        <w:rPr>
          <w:rFonts w:ascii="Times New Roman" w:eastAsia="Times New Roman" w:hAnsi="Times New Roman" w:cs="Times New Roman"/>
          <w:kern w:val="0"/>
          <w:sz w:val="20"/>
          <w:szCs w:val="20"/>
          <w:vertAlign w:val="subscript"/>
          <w:lang w:val="en-GB" w:eastAsia="zh-CN"/>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PSCell_DU</w:t>
      </w:r>
      <w:proofErr w:type="spellEnd"/>
      <w:r w:rsidRPr="0083573B">
        <w:rPr>
          <w:rFonts w:ascii="Times New Roman" w:eastAsia="Times New Roman" w:hAnsi="Times New Roman" w:cs="Times New Roman"/>
          <w:kern w:val="0"/>
          <w:sz w:val="20"/>
          <w:szCs w:val="20"/>
          <w:lang w:val="en-GB" w:eastAsia="en-GB"/>
          <w14:ligatures w14:val="none"/>
        </w:rPr>
        <w:t xml:space="preserve"> + 2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p>
    <w:p w14:paraId="2644BB78"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83573B">
        <w:rPr>
          <w:rFonts w:ascii="Times New Roman" w:eastAsia="Times New Roman" w:hAnsi="Times New Roman" w:cs="Times New Roman"/>
          <w:iCs/>
          <w:kern w:val="0"/>
          <w:sz w:val="20"/>
          <w:szCs w:val="20"/>
          <w:lang w:val="en-GB" w:eastAsia="en-GB"/>
          <w14:ligatures w14:val="none"/>
        </w:rPr>
        <w:t>-</w:t>
      </w:r>
      <w:r w:rsidRPr="0083573B">
        <w:rPr>
          <w:rFonts w:ascii="Times New Roman" w:eastAsia="Times New Roman" w:hAnsi="Times New Roman" w:cs="Times New Roman"/>
          <w:iCs/>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RRC_delay</w:t>
      </w:r>
      <w:proofErr w:type="spellEnd"/>
      <w:r w:rsidRPr="0083573B" w:rsidDel="002D2E06">
        <w:rPr>
          <w:rFonts w:ascii="Times New Roman" w:eastAsia="Times New Roman" w:hAnsi="Times New Roman" w:cs="Times New Roman"/>
          <w:kern w:val="0"/>
          <w:sz w:val="20"/>
          <w:szCs w:val="20"/>
          <w:lang w:val="en-GB" w:eastAsia="en-GB"/>
          <w14:ligatures w14:val="none"/>
        </w:rPr>
        <w:t xml:space="preserve"> </w:t>
      </w:r>
      <w:r w:rsidRPr="0083573B">
        <w:rPr>
          <w:rFonts w:ascii="Times New Roman" w:eastAsia="Times New Roman" w:hAnsi="Times New Roman" w:cs="Times New Roman"/>
          <w:kern w:val="0"/>
          <w:sz w:val="20"/>
          <w:szCs w:val="20"/>
          <w:lang w:val="en-GB" w:eastAsia="en-GB"/>
          <w14:ligatures w14:val="none"/>
        </w:rPr>
        <w:t xml:space="preserve">is the RRC procedure delay defined in clause </w:t>
      </w:r>
      <w:r w:rsidRPr="0083573B">
        <w:rPr>
          <w:rFonts w:ascii="Times New Roman" w:eastAsia="Times New Roman" w:hAnsi="Times New Roman" w:cs="Times New Roman"/>
          <w:kern w:val="0"/>
          <w:sz w:val="20"/>
          <w:szCs w:val="20"/>
          <w:lang w:val="en-GB" w:eastAsia="zh-CN"/>
          <w14:ligatures w14:val="none"/>
        </w:rPr>
        <w:t>12</w:t>
      </w:r>
      <w:r w:rsidRPr="0083573B">
        <w:rPr>
          <w:rFonts w:ascii="Times New Roman" w:eastAsia="Times New Roman" w:hAnsi="Times New Roman" w:cs="Times New Roman"/>
          <w:kern w:val="0"/>
          <w:sz w:val="20"/>
          <w:szCs w:val="20"/>
          <w:lang w:val="en-GB" w:eastAsia="en-GB"/>
          <w14:ligatures w14:val="none"/>
        </w:rPr>
        <w:t xml:space="preserve"> in TS 38.331 [2] for processing the RRC command.</w:t>
      </w:r>
    </w:p>
    <w:p w14:paraId="35D8B765"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83573B">
        <w:rPr>
          <w:rFonts w:ascii="Times New Roman" w:eastAsia="Times New Roman" w:hAnsi="Times New Roman" w:cs="Times New Roman"/>
          <w:iCs/>
          <w:kern w:val="0"/>
          <w:sz w:val="20"/>
          <w:szCs w:val="20"/>
          <w:lang w:val="en-GB" w:eastAsia="en-GB"/>
          <w14:ligatures w14:val="none"/>
        </w:rPr>
        <w:t>-</w:t>
      </w:r>
      <w:r w:rsidRPr="0083573B">
        <w:rPr>
          <w:rFonts w:ascii="Times New Roman" w:eastAsia="Times New Roman" w:hAnsi="Times New Roman" w:cs="Times New Roman"/>
          <w:iCs/>
          <w:kern w:val="0"/>
          <w:sz w:val="20"/>
          <w:szCs w:val="20"/>
          <w:lang w:val="en-GB" w:eastAsia="en-GB"/>
          <w14:ligatures w14:val="none"/>
        </w:rPr>
        <w:tab/>
      </w:r>
      <w:proofErr w:type="spellStart"/>
      <w:r w:rsidRPr="0083573B">
        <w:rPr>
          <w:rFonts w:ascii="Times New Roman" w:eastAsia="Times New Roman" w:hAnsi="Times New Roman" w:cs="Times New Roman"/>
          <w:color w:val="000000"/>
          <w:kern w:val="0"/>
          <w:sz w:val="20"/>
          <w:szCs w:val="20"/>
          <w:lang w:eastAsia="en-GB"/>
          <w14:ligatures w14:val="none"/>
        </w:rPr>
        <w:t>T</w:t>
      </w:r>
      <w:r w:rsidRPr="0083573B">
        <w:rPr>
          <w:rFonts w:ascii="Times New Roman" w:eastAsia="Times New Roman" w:hAnsi="Times New Roman" w:cs="Times New Roman"/>
          <w:color w:val="000000"/>
          <w:kern w:val="0"/>
          <w:sz w:val="20"/>
          <w:szCs w:val="20"/>
          <w:vertAlign w:val="subscript"/>
          <w:lang w:eastAsia="en-GB"/>
          <w14:ligatures w14:val="none"/>
        </w:rPr>
        <w:t>Event_DU</w:t>
      </w:r>
      <w:proofErr w:type="spellEnd"/>
      <w:r w:rsidRPr="0083573B">
        <w:rPr>
          <w:rFonts w:ascii="Times New Roman" w:eastAsia="Times New Roman" w:hAnsi="Times New Roman" w:cs="Times New Roman"/>
          <w:color w:val="000000"/>
          <w:kern w:val="0"/>
          <w:sz w:val="20"/>
          <w:szCs w:val="20"/>
          <w:vertAlign w:val="subscript"/>
          <w:lang w:eastAsia="en-GB"/>
          <w14:ligatures w14:val="none"/>
        </w:rPr>
        <w:t xml:space="preserve"> </w:t>
      </w:r>
      <w:r w:rsidRPr="0083573B">
        <w:rPr>
          <w:rFonts w:ascii="Times New Roman" w:eastAsia="Times New Roman" w:hAnsi="Times New Roman" w:cs="Times New Roman"/>
          <w:color w:val="000000"/>
          <w:kern w:val="0"/>
          <w:sz w:val="20"/>
          <w:szCs w:val="20"/>
          <w:lang w:eastAsia="en-GB"/>
          <w14:ligatures w14:val="none"/>
        </w:rPr>
        <w:t xml:space="preserve">in </w:t>
      </w:r>
      <w:proofErr w:type="spellStart"/>
      <w:r w:rsidRPr="0083573B">
        <w:rPr>
          <w:rFonts w:ascii="Times New Roman" w:eastAsia="Times New Roman" w:hAnsi="Times New Roman" w:cs="Times New Roman"/>
          <w:color w:val="000000"/>
          <w:kern w:val="0"/>
          <w:sz w:val="20"/>
          <w:szCs w:val="20"/>
          <w:lang w:eastAsia="en-GB"/>
          <w14:ligatures w14:val="none"/>
        </w:rPr>
        <w:t>PCell</w:t>
      </w:r>
      <w:proofErr w:type="spellEnd"/>
      <w:r w:rsidRPr="0083573B">
        <w:rPr>
          <w:rFonts w:ascii="Times New Roman" w:eastAsia="Times New Roman" w:hAnsi="Times New Roman" w:cs="Times New Roman"/>
          <w:color w:val="000000"/>
          <w:kern w:val="0"/>
          <w:sz w:val="20"/>
          <w:szCs w:val="20"/>
          <w:lang w:eastAsia="en-GB"/>
          <w14:ligatures w14:val="none"/>
        </w:rPr>
        <w:t xml:space="preserve"> and </w:t>
      </w:r>
      <w:proofErr w:type="spellStart"/>
      <w:r w:rsidRPr="0083573B">
        <w:rPr>
          <w:rFonts w:ascii="Times New Roman" w:eastAsia="Times New Roman" w:hAnsi="Times New Roman" w:cs="Times New Roman"/>
          <w:color w:val="000000"/>
          <w:kern w:val="0"/>
          <w:sz w:val="20"/>
          <w:szCs w:val="20"/>
          <w:lang w:eastAsia="en-GB"/>
          <w14:ligatures w14:val="none"/>
        </w:rPr>
        <w:t>PSCell</w:t>
      </w:r>
      <w:proofErr w:type="spellEnd"/>
      <w:r w:rsidRPr="0083573B">
        <w:rPr>
          <w:rFonts w:ascii="Times New Roman" w:eastAsia="Times New Roman" w:hAnsi="Times New Roman" w:cs="Times New Roman"/>
          <w:color w:val="000000"/>
          <w:kern w:val="0"/>
          <w:sz w:val="20"/>
          <w:szCs w:val="20"/>
          <w:lang w:eastAsia="en-GB"/>
          <w14:ligatures w14:val="none"/>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p>
    <w:p w14:paraId="56007E7F" w14:textId="20EB6226"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eastAsia="zh-CN"/>
          <w14:ligatures w14:val="none"/>
        </w:rPr>
        <w:t>-</w:t>
      </w:r>
      <w:r w:rsidRPr="0083573B">
        <w:rPr>
          <w:rFonts w:ascii="Times New Roman" w:eastAsia="Times New Roman" w:hAnsi="Times New Roman" w:cs="Times New Roman"/>
          <w:bCs/>
          <w:kern w:val="0"/>
          <w:sz w:val="20"/>
          <w:szCs w:val="20"/>
          <w:lang w:eastAsia="zh-CN"/>
          <w14:ligatures w14:val="none"/>
        </w:rPr>
        <w:tab/>
      </w:r>
      <w:proofErr w:type="spellStart"/>
      <w:r w:rsidRPr="0083573B">
        <w:rPr>
          <w:rFonts w:ascii="Times New Roman" w:eastAsia="Times New Roman" w:hAnsi="Times New Roman" w:cs="Times New Roman"/>
          <w:bCs/>
          <w:kern w:val="0"/>
          <w:sz w:val="20"/>
          <w:szCs w:val="20"/>
          <w:lang w:eastAsia="zh-CN"/>
          <w14:ligatures w14:val="none"/>
        </w:rPr>
        <w:t>T</w:t>
      </w:r>
      <w:r w:rsidRPr="0083573B">
        <w:rPr>
          <w:rFonts w:ascii="Times New Roman" w:eastAsia="Times New Roman" w:hAnsi="Times New Roman" w:cs="Times New Roman"/>
          <w:bCs/>
          <w:kern w:val="0"/>
          <w:sz w:val="20"/>
          <w:szCs w:val="20"/>
          <w:vertAlign w:val="subscript"/>
          <w:lang w:eastAsia="zh-CN"/>
          <w14:ligatures w14:val="none"/>
        </w:rPr>
        <w:t>measure_PCell</w:t>
      </w:r>
      <w:proofErr w:type="spellEnd"/>
      <w:r w:rsidRPr="0083573B">
        <w:rPr>
          <w:rFonts w:ascii="Times New Roman" w:eastAsia="Times New Roman" w:hAnsi="Times New Roman" w:cs="Times New Roman"/>
          <w:kern w:val="0"/>
          <w:sz w:val="20"/>
          <w:szCs w:val="20"/>
          <w:lang w:val="en-GB" w:eastAsia="en-GB"/>
          <w14:ligatures w14:val="none"/>
        </w:rPr>
        <w:t xml:space="preserve"> is </w:t>
      </w:r>
      <w:ins w:id="45" w:author="Nokia" w:date="2024-10-29T16:03:00Z" w16du:dateUtc="2024-10-29T14:03:00Z">
        <w:r w:rsidR="00783EE6" w:rsidRPr="0083573B">
          <w:rPr>
            <w:rFonts w:ascii="Times New Roman" w:eastAsia="Times New Roman" w:hAnsi="Times New Roman" w:cs="Times New Roman"/>
            <w:kern w:val="0"/>
            <w:sz w:val="20"/>
            <w:szCs w:val="20"/>
            <w:lang w:val="en-GB" w:eastAsia="en-GB"/>
            <w14:ligatures w14:val="none"/>
          </w:rPr>
          <w:t xml:space="preserve">the </w:t>
        </w:r>
        <w:r w:rsidR="00783EE6">
          <w:rPr>
            <w:rFonts w:ascii="Times New Roman" w:eastAsia="Times New Roman" w:hAnsi="Times New Roman" w:cs="Times New Roman"/>
            <w:kern w:val="0"/>
            <w:sz w:val="20"/>
            <w:szCs w:val="20"/>
            <w:lang w:val="en-GB" w:eastAsia="en-GB"/>
            <w14:ligatures w14:val="none"/>
          </w:rPr>
          <w:t xml:space="preserve">time for the UE to measure and realize the condition for CHO is </w:t>
        </w:r>
      </w:ins>
      <w:ins w:id="46" w:author="Nokia" w:date="2024-11-05T10:43:00Z" w16du:dateUtc="2024-11-05T08:43:00Z">
        <w:r w:rsidR="0045150C">
          <w:rPr>
            <w:rFonts w:ascii="Times New Roman" w:eastAsia="Times New Roman" w:hAnsi="Times New Roman" w:cs="Times New Roman"/>
            <w:kern w:val="0"/>
            <w:sz w:val="20"/>
            <w:szCs w:val="20"/>
            <w:lang w:val="en-GB" w:eastAsia="en-GB"/>
            <w14:ligatures w14:val="none"/>
          </w:rPr>
          <w:t>fulfilled</w:t>
        </w:r>
      </w:ins>
      <w:ins w:id="47" w:author="Nokia" w:date="2024-10-29T16:03:00Z" w16du:dateUtc="2024-10-29T14:03:00Z">
        <w:r w:rsidR="00783EE6">
          <w:rPr>
            <w:rFonts w:ascii="Times New Roman" w:eastAsia="Times New Roman" w:hAnsi="Times New Roman" w:cs="Times New Roman"/>
            <w:kern w:val="0"/>
            <w:sz w:val="20"/>
            <w:szCs w:val="20"/>
            <w:lang w:val="en-GB" w:eastAsia="en-GB"/>
            <w14:ligatures w14:val="none"/>
          </w:rPr>
          <w:t xml:space="preserve">. </w:t>
        </w:r>
        <w:proofErr w:type="spellStart"/>
        <w:r w:rsidR="00783EE6" w:rsidRPr="0083573B">
          <w:rPr>
            <w:rFonts w:ascii="Times New Roman" w:eastAsia="Times New Roman" w:hAnsi="Times New Roman" w:cs="Times New Roman"/>
            <w:bCs/>
            <w:kern w:val="0"/>
            <w:sz w:val="20"/>
            <w:szCs w:val="20"/>
            <w:lang w:eastAsia="zh-CN"/>
            <w14:ligatures w14:val="none"/>
          </w:rPr>
          <w:t>T</w:t>
        </w:r>
        <w:r w:rsidR="00783EE6" w:rsidRPr="0083573B">
          <w:rPr>
            <w:rFonts w:ascii="Times New Roman" w:eastAsia="Times New Roman" w:hAnsi="Times New Roman" w:cs="Times New Roman"/>
            <w:bCs/>
            <w:kern w:val="0"/>
            <w:sz w:val="20"/>
            <w:szCs w:val="20"/>
            <w:vertAlign w:val="subscript"/>
            <w:lang w:eastAsia="zh-CN"/>
            <w14:ligatures w14:val="none"/>
          </w:rPr>
          <w:t>measure_PCell</w:t>
        </w:r>
        <w:proofErr w:type="spellEnd"/>
        <w:r w:rsidR="00783EE6" w:rsidRPr="0083573B">
          <w:rPr>
            <w:rFonts w:ascii="Times New Roman" w:eastAsia="Times New Roman" w:hAnsi="Times New Roman" w:cs="Times New Roman"/>
            <w:kern w:val="0"/>
            <w:sz w:val="20"/>
            <w:szCs w:val="20"/>
            <w:lang w:val="en-GB" w:eastAsia="en-GB"/>
            <w14:ligatures w14:val="none"/>
          </w:rPr>
          <w:t xml:space="preserve"> </w:t>
        </w:r>
        <w:r w:rsidR="00783EE6">
          <w:rPr>
            <w:rFonts w:ascii="Times New Roman" w:eastAsia="Times New Roman" w:hAnsi="Times New Roman" w:cs="Times New Roman"/>
            <w:kern w:val="0"/>
            <w:sz w:val="20"/>
            <w:szCs w:val="20"/>
            <w:lang w:val="en-GB" w:eastAsia="en-GB"/>
            <w14:ligatures w14:val="none"/>
          </w:rPr>
          <w:t xml:space="preserve">equals to </w:t>
        </w:r>
      </w:ins>
      <w:r w:rsidRPr="0083573B">
        <w:rPr>
          <w:rFonts w:ascii="Times New Roman" w:eastAsia="Times New Roman" w:hAnsi="Times New Roman" w:cs="Times New Roman"/>
          <w:kern w:val="0"/>
          <w:sz w:val="20"/>
          <w:szCs w:val="20"/>
          <w:lang w:val="en-GB" w:eastAsia="en-GB"/>
          <w14:ligatures w14:val="none"/>
        </w:rPr>
        <w:t xml:space="preserve">the measurements time stated in clause </w:t>
      </w:r>
      <w:r w:rsidRPr="0083573B">
        <w:rPr>
          <w:rFonts w:ascii="Times New Roman" w:eastAsia="Times New Roman" w:hAnsi="Times New Roman" w:cs="Times New Roman"/>
          <w:kern w:val="0"/>
          <w:sz w:val="20"/>
          <w:szCs w:val="20"/>
          <w:lang w:eastAsia="ko-KR"/>
          <w14:ligatures w14:val="none"/>
        </w:rPr>
        <w:t>6.1.7.2.1.1</w:t>
      </w:r>
      <w:r w:rsidRPr="0083573B">
        <w:rPr>
          <w:rFonts w:ascii="Times New Roman" w:eastAsia="Times New Roman" w:hAnsi="Times New Roman" w:cs="Times New Roman"/>
          <w:kern w:val="0"/>
          <w:sz w:val="20"/>
          <w:szCs w:val="20"/>
          <w:lang w:val="en-GB" w:eastAsia="en-GB"/>
          <w14:ligatures w14:val="none"/>
        </w:rPr>
        <w:t>.</w:t>
      </w:r>
    </w:p>
    <w:p w14:paraId="6C01C20C" w14:textId="189034C3"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bCs/>
          <w:kern w:val="0"/>
          <w:sz w:val="20"/>
          <w:szCs w:val="20"/>
          <w:lang w:eastAsia="zh-CN"/>
          <w14:ligatures w14:val="none"/>
        </w:rPr>
        <w:t>-</w:t>
      </w:r>
      <w:r w:rsidRPr="0083573B">
        <w:rPr>
          <w:rFonts w:ascii="Times New Roman" w:eastAsia="Times New Roman" w:hAnsi="Times New Roman" w:cs="Times New Roman"/>
          <w:bCs/>
          <w:kern w:val="0"/>
          <w:sz w:val="20"/>
          <w:szCs w:val="20"/>
          <w:lang w:eastAsia="zh-CN"/>
          <w14:ligatures w14:val="none"/>
        </w:rPr>
        <w:tab/>
      </w:r>
      <w:proofErr w:type="spellStart"/>
      <w:r w:rsidRPr="0083573B">
        <w:rPr>
          <w:rFonts w:ascii="Times New Roman" w:eastAsia="Times New Roman" w:hAnsi="Times New Roman" w:cs="Times New Roman"/>
          <w:bCs/>
          <w:kern w:val="0"/>
          <w:sz w:val="20"/>
          <w:szCs w:val="20"/>
          <w:lang w:eastAsia="zh-CN"/>
          <w14:ligatures w14:val="none"/>
        </w:rPr>
        <w:t>T</w:t>
      </w:r>
      <w:r w:rsidRPr="0083573B">
        <w:rPr>
          <w:rFonts w:ascii="Times New Roman" w:eastAsia="Times New Roman" w:hAnsi="Times New Roman" w:cs="Times New Roman"/>
          <w:bCs/>
          <w:kern w:val="0"/>
          <w:sz w:val="20"/>
          <w:szCs w:val="20"/>
          <w:vertAlign w:val="subscript"/>
          <w:lang w:eastAsia="zh-CN"/>
          <w14:ligatures w14:val="none"/>
        </w:rPr>
        <w:t>measure_PSCell</w:t>
      </w:r>
      <w:proofErr w:type="spellEnd"/>
      <w:r w:rsidRPr="0083573B">
        <w:rPr>
          <w:rFonts w:ascii="Times New Roman" w:eastAsia="Times New Roman" w:hAnsi="Times New Roman" w:cs="Times New Roman"/>
          <w:kern w:val="0"/>
          <w:sz w:val="20"/>
          <w:szCs w:val="20"/>
          <w:lang w:val="en-GB" w:eastAsia="en-GB"/>
          <w14:ligatures w14:val="none"/>
        </w:rPr>
        <w:t xml:space="preserve"> is</w:t>
      </w:r>
      <w:ins w:id="48" w:author="Nokia" w:date="2024-10-29T16:03:00Z" w16du:dateUtc="2024-10-29T14:03:00Z">
        <w:r w:rsidR="00783EE6">
          <w:rPr>
            <w:rFonts w:ascii="Times New Roman" w:eastAsia="Times New Roman" w:hAnsi="Times New Roman" w:cs="Times New Roman"/>
            <w:kern w:val="0"/>
            <w:sz w:val="20"/>
            <w:szCs w:val="20"/>
            <w:lang w:val="en-GB" w:eastAsia="en-GB"/>
            <w14:ligatures w14:val="none"/>
          </w:rPr>
          <w:t xml:space="preserve"> </w:t>
        </w:r>
        <w:r w:rsidR="00783EE6" w:rsidRPr="0083573B">
          <w:rPr>
            <w:rFonts w:ascii="Times New Roman" w:eastAsia="Times New Roman" w:hAnsi="Times New Roman" w:cs="Times New Roman"/>
            <w:kern w:val="0"/>
            <w:sz w:val="20"/>
            <w:szCs w:val="20"/>
            <w:lang w:val="en-GB" w:eastAsia="en-GB"/>
            <w14:ligatures w14:val="none"/>
          </w:rPr>
          <w:t xml:space="preserve">the </w:t>
        </w:r>
        <w:r w:rsidR="00783EE6">
          <w:rPr>
            <w:rFonts w:ascii="Times New Roman" w:eastAsia="Times New Roman" w:hAnsi="Times New Roman" w:cs="Times New Roman"/>
            <w:kern w:val="0"/>
            <w:sz w:val="20"/>
            <w:szCs w:val="20"/>
            <w:lang w:val="en-GB" w:eastAsia="en-GB"/>
            <w14:ligatures w14:val="none"/>
          </w:rPr>
          <w:t xml:space="preserve">time for the UE to measure and realize the condition </w:t>
        </w:r>
      </w:ins>
      <w:ins w:id="49" w:author="Nokia" w:date="2024-10-29T15:00:00Z" w16du:dateUtc="2024-10-29T13:00:00Z">
        <w:r w:rsidR="00857F6B">
          <w:rPr>
            <w:rFonts w:ascii="Times New Roman" w:eastAsia="Times New Roman" w:hAnsi="Times New Roman" w:cs="Times New Roman"/>
            <w:kern w:val="0"/>
            <w:sz w:val="20"/>
            <w:szCs w:val="20"/>
            <w:lang w:val="en-GB" w:eastAsia="en-GB"/>
            <w14:ligatures w14:val="none"/>
          </w:rPr>
          <w:t xml:space="preserve">for conditional </w:t>
        </w:r>
        <w:proofErr w:type="spellStart"/>
        <w:r w:rsidR="00857F6B">
          <w:rPr>
            <w:rFonts w:ascii="Times New Roman" w:eastAsia="Times New Roman" w:hAnsi="Times New Roman" w:cs="Times New Roman"/>
            <w:kern w:val="0"/>
            <w:sz w:val="20"/>
            <w:szCs w:val="20"/>
            <w:lang w:val="en-GB" w:eastAsia="en-GB"/>
            <w14:ligatures w14:val="none"/>
          </w:rPr>
          <w:t>PSCell</w:t>
        </w:r>
        <w:proofErr w:type="spellEnd"/>
        <w:r w:rsidR="00857F6B">
          <w:rPr>
            <w:rFonts w:ascii="Times New Roman" w:eastAsia="Times New Roman" w:hAnsi="Times New Roman" w:cs="Times New Roman"/>
            <w:kern w:val="0"/>
            <w:sz w:val="20"/>
            <w:szCs w:val="20"/>
            <w:lang w:val="en-GB" w:eastAsia="en-GB"/>
            <w14:ligatures w14:val="none"/>
          </w:rPr>
          <w:t xml:space="preserve"> change</w:t>
        </w:r>
      </w:ins>
      <w:ins w:id="50" w:author="Nokia" w:date="2024-10-29T16:03:00Z" w16du:dateUtc="2024-10-29T14:03:00Z">
        <w:r w:rsidR="00783EE6">
          <w:rPr>
            <w:rFonts w:ascii="Times New Roman" w:eastAsia="Times New Roman" w:hAnsi="Times New Roman" w:cs="Times New Roman"/>
            <w:kern w:val="0"/>
            <w:sz w:val="20"/>
            <w:szCs w:val="20"/>
            <w:lang w:val="en-GB" w:eastAsia="en-GB"/>
            <w14:ligatures w14:val="none"/>
          </w:rPr>
          <w:t xml:space="preserve"> is </w:t>
        </w:r>
      </w:ins>
      <w:ins w:id="51" w:author="Nokia" w:date="2024-11-05T10:43:00Z" w16du:dateUtc="2024-11-05T08:43:00Z">
        <w:r w:rsidR="0045150C">
          <w:rPr>
            <w:rFonts w:ascii="Times New Roman" w:eastAsia="Times New Roman" w:hAnsi="Times New Roman" w:cs="Times New Roman"/>
            <w:kern w:val="0"/>
            <w:sz w:val="20"/>
            <w:szCs w:val="20"/>
            <w:lang w:val="en-GB" w:eastAsia="en-GB"/>
            <w14:ligatures w14:val="none"/>
          </w:rPr>
          <w:t>fulfilled</w:t>
        </w:r>
      </w:ins>
      <w:ins w:id="52" w:author="Nokia" w:date="2024-10-29T16:03:00Z" w16du:dateUtc="2024-10-29T14:03:00Z">
        <w:r w:rsidR="00783EE6">
          <w:rPr>
            <w:rFonts w:ascii="Times New Roman" w:eastAsia="Times New Roman" w:hAnsi="Times New Roman" w:cs="Times New Roman"/>
            <w:kern w:val="0"/>
            <w:sz w:val="20"/>
            <w:szCs w:val="20"/>
            <w:lang w:val="en-GB" w:eastAsia="en-GB"/>
            <w14:ligatures w14:val="none"/>
          </w:rPr>
          <w:t xml:space="preserve">. </w:t>
        </w:r>
        <w:proofErr w:type="spellStart"/>
        <w:r w:rsidR="00783EE6" w:rsidRPr="0083573B">
          <w:rPr>
            <w:rFonts w:ascii="Times New Roman" w:eastAsia="Times New Roman" w:hAnsi="Times New Roman" w:cs="Times New Roman"/>
            <w:bCs/>
            <w:kern w:val="0"/>
            <w:sz w:val="20"/>
            <w:szCs w:val="20"/>
            <w:lang w:eastAsia="zh-CN"/>
            <w14:ligatures w14:val="none"/>
          </w:rPr>
          <w:t>T</w:t>
        </w:r>
        <w:r w:rsidR="00783EE6" w:rsidRPr="0083573B">
          <w:rPr>
            <w:rFonts w:ascii="Times New Roman" w:eastAsia="Times New Roman" w:hAnsi="Times New Roman" w:cs="Times New Roman"/>
            <w:bCs/>
            <w:kern w:val="0"/>
            <w:sz w:val="20"/>
            <w:szCs w:val="20"/>
            <w:vertAlign w:val="subscript"/>
            <w:lang w:eastAsia="zh-CN"/>
            <w14:ligatures w14:val="none"/>
          </w:rPr>
          <w:t>measure_P</w:t>
        </w:r>
        <w:r w:rsidR="00783EE6">
          <w:rPr>
            <w:rFonts w:ascii="Times New Roman" w:eastAsia="Times New Roman" w:hAnsi="Times New Roman" w:cs="Times New Roman"/>
            <w:bCs/>
            <w:kern w:val="0"/>
            <w:sz w:val="20"/>
            <w:szCs w:val="20"/>
            <w:vertAlign w:val="subscript"/>
            <w:lang w:eastAsia="zh-CN"/>
            <w14:ligatures w14:val="none"/>
          </w:rPr>
          <w:t>S</w:t>
        </w:r>
        <w:r w:rsidR="00783EE6" w:rsidRPr="0083573B">
          <w:rPr>
            <w:rFonts w:ascii="Times New Roman" w:eastAsia="Times New Roman" w:hAnsi="Times New Roman" w:cs="Times New Roman"/>
            <w:bCs/>
            <w:kern w:val="0"/>
            <w:sz w:val="20"/>
            <w:szCs w:val="20"/>
            <w:vertAlign w:val="subscript"/>
            <w:lang w:eastAsia="zh-CN"/>
            <w14:ligatures w14:val="none"/>
          </w:rPr>
          <w:t>Cell</w:t>
        </w:r>
        <w:proofErr w:type="spellEnd"/>
        <w:r w:rsidR="00783EE6" w:rsidRPr="0083573B">
          <w:rPr>
            <w:rFonts w:ascii="Times New Roman" w:eastAsia="Times New Roman" w:hAnsi="Times New Roman" w:cs="Times New Roman"/>
            <w:kern w:val="0"/>
            <w:sz w:val="20"/>
            <w:szCs w:val="20"/>
            <w:lang w:val="en-GB" w:eastAsia="en-GB"/>
            <w14:ligatures w14:val="none"/>
          </w:rPr>
          <w:t xml:space="preserve"> </w:t>
        </w:r>
        <w:r w:rsidR="00783EE6">
          <w:rPr>
            <w:rFonts w:ascii="Times New Roman" w:eastAsia="Times New Roman" w:hAnsi="Times New Roman" w:cs="Times New Roman"/>
            <w:kern w:val="0"/>
            <w:sz w:val="20"/>
            <w:szCs w:val="20"/>
            <w:lang w:val="en-GB" w:eastAsia="en-GB"/>
            <w14:ligatures w14:val="none"/>
          </w:rPr>
          <w:t>equals to</w:t>
        </w:r>
      </w:ins>
      <w:r w:rsidRPr="0083573B">
        <w:rPr>
          <w:rFonts w:ascii="Times New Roman" w:eastAsia="Times New Roman" w:hAnsi="Times New Roman" w:cs="Times New Roman"/>
          <w:kern w:val="0"/>
          <w:sz w:val="20"/>
          <w:szCs w:val="20"/>
          <w:lang w:val="en-GB" w:eastAsia="en-GB"/>
          <w14:ligatures w14:val="none"/>
        </w:rPr>
        <w:t xml:space="preserve"> the measurements time stated in clause </w:t>
      </w:r>
      <w:r w:rsidRPr="0083573B">
        <w:rPr>
          <w:rFonts w:ascii="Times New Roman" w:eastAsia="Times New Roman" w:hAnsi="Times New Roman" w:cs="Times New Roman"/>
          <w:kern w:val="0"/>
          <w:sz w:val="20"/>
          <w:szCs w:val="20"/>
          <w:lang w:eastAsia="zh-CN"/>
          <w14:ligatures w14:val="none"/>
        </w:rPr>
        <w:t>6.1.7.2.2.1</w:t>
      </w:r>
      <w:r w:rsidRPr="0083573B">
        <w:rPr>
          <w:rFonts w:ascii="Times New Roman" w:eastAsia="Times New Roman" w:hAnsi="Times New Roman" w:cs="Times New Roman"/>
          <w:kern w:val="0"/>
          <w:sz w:val="20"/>
          <w:szCs w:val="20"/>
          <w:lang w:val="en-GB" w:eastAsia="en-GB"/>
          <w14:ligatures w14:val="none"/>
        </w:rPr>
        <w:t>.</w:t>
      </w:r>
    </w:p>
    <w:p w14:paraId="1A7E467D"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bCs/>
          <w:kern w:val="0"/>
          <w:sz w:val="20"/>
          <w:szCs w:val="20"/>
          <w:lang w:eastAsia="zh-CN"/>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t>T</w:t>
      </w:r>
      <w:r w:rsidRPr="0083573B">
        <w:rPr>
          <w:rFonts w:ascii="Times New Roman" w:eastAsia="Times New Roman" w:hAnsi="Times New Roman" w:cs="Times New Roman"/>
          <w:kern w:val="0"/>
          <w:sz w:val="20"/>
          <w:szCs w:val="20"/>
          <w:vertAlign w:val="subscript"/>
          <w:lang w:val="en-GB" w:eastAsia="en-GB"/>
          <w14:ligatures w14:val="none"/>
        </w:rPr>
        <w:t xml:space="preserve">UE_preparation </w:t>
      </w:r>
      <w:r w:rsidRPr="0083573B">
        <w:rPr>
          <w:rFonts w:ascii="Times New Roman" w:eastAsia="Times New Roman" w:hAnsi="Times New Roman" w:cs="Times New Roman"/>
          <w:kern w:val="0"/>
          <w:sz w:val="20"/>
          <w:szCs w:val="20"/>
          <w:lang w:val="en-GB" w:eastAsia="en-GB"/>
          <w14:ligatures w14:val="none"/>
        </w:rPr>
        <w:t xml:space="preserve">is the UE preparation time for conditional handover with conditional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change and starts at simultaneous execution of </w:t>
      </w:r>
      <w:proofErr w:type="spellStart"/>
      <w:r w:rsidRPr="0083573B">
        <w:rPr>
          <w:rFonts w:ascii="Times New Roman" w:eastAsia="Times New Roman" w:hAnsi="Times New Roman" w:cs="Times New Roman"/>
          <w:kern w:val="0"/>
          <w:sz w:val="20"/>
          <w:szCs w:val="20"/>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handover and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change to a target </w:t>
      </w:r>
      <w:proofErr w:type="spellStart"/>
      <w:r w:rsidRPr="0083573B">
        <w:rPr>
          <w:rFonts w:ascii="Times New Roman" w:eastAsia="Times New Roman" w:hAnsi="Times New Roman" w:cs="Times New Roman"/>
          <w:kern w:val="0"/>
          <w:sz w:val="20"/>
          <w:szCs w:val="20"/>
          <w:lang w:val="en-GB" w:eastAsia="en-GB"/>
          <w14:ligatures w14:val="none"/>
        </w:rPr>
        <w:t>PCell</w:t>
      </w:r>
      <w:proofErr w:type="spellEnd"/>
      <w:r w:rsidRPr="0083573B">
        <w:rPr>
          <w:rFonts w:ascii="Times New Roman" w:eastAsia="Times New Roman" w:hAnsi="Times New Roman" w:cs="Times New Roman"/>
          <w:kern w:val="0"/>
          <w:sz w:val="20"/>
          <w:szCs w:val="20"/>
          <w:lang w:val="en-GB" w:eastAsia="en-GB"/>
          <w14:ligatures w14:val="none"/>
        </w:rPr>
        <w:t xml:space="preserve"> and a target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respectively </w:t>
      </w:r>
      <w:r w:rsidRPr="0083573B">
        <w:rPr>
          <w:rFonts w:ascii="Times New Roman" w:eastAsia="Times New Roman" w:hAnsi="Times New Roman" w:cs="Times New Roman"/>
          <w:iCs/>
          <w:color w:val="000000"/>
          <w:kern w:val="0"/>
          <w:sz w:val="20"/>
          <w:szCs w:val="20"/>
          <w:lang w:eastAsia="en-GB"/>
          <w14:ligatures w14:val="none"/>
        </w:rPr>
        <w:t xml:space="preserve">after UE realizes the conditions of conditional </w:t>
      </w:r>
      <w:proofErr w:type="spellStart"/>
      <w:r w:rsidRPr="0083573B">
        <w:rPr>
          <w:rFonts w:ascii="Times New Roman" w:eastAsia="Times New Roman" w:hAnsi="Times New Roman" w:cs="Times New Roman"/>
          <w:iCs/>
          <w:color w:val="000000"/>
          <w:kern w:val="0"/>
          <w:sz w:val="20"/>
          <w:szCs w:val="20"/>
          <w:lang w:eastAsia="en-GB"/>
          <w14:ligatures w14:val="none"/>
        </w:rPr>
        <w:t>PCell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handover and conditional </w:t>
      </w:r>
      <w:proofErr w:type="spellStart"/>
      <w:r w:rsidRPr="0083573B">
        <w:rPr>
          <w:rFonts w:ascii="Times New Roman" w:eastAsia="Times New Roman" w:hAnsi="Times New Roman" w:cs="Times New Roman"/>
          <w:iCs/>
          <w:color w:val="000000"/>
          <w:kern w:val="0"/>
          <w:sz w:val="20"/>
          <w:szCs w:val="20"/>
          <w:lang w:eastAsia="en-GB"/>
          <w14:ligatures w14:val="none"/>
        </w:rPr>
        <w:t>PSCell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change are met and identities of the target </w:t>
      </w:r>
      <w:proofErr w:type="spellStart"/>
      <w:r w:rsidRPr="0083573B">
        <w:rPr>
          <w:rFonts w:ascii="Times New Roman" w:eastAsia="Times New Roman" w:hAnsi="Times New Roman" w:cs="Times New Roman"/>
          <w:iCs/>
          <w:color w:val="000000"/>
          <w:kern w:val="0"/>
          <w:sz w:val="20"/>
          <w:szCs w:val="20"/>
          <w:lang w:eastAsia="en-GB"/>
          <w14:ligatures w14:val="none"/>
        </w:rPr>
        <w:t>PCell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and </w:t>
      </w:r>
      <w:proofErr w:type="spellStart"/>
      <w:r w:rsidRPr="0083573B">
        <w:rPr>
          <w:rFonts w:ascii="Times New Roman" w:eastAsia="Times New Roman" w:hAnsi="Times New Roman" w:cs="Times New Roman"/>
          <w:iCs/>
          <w:color w:val="000000"/>
          <w:kern w:val="0"/>
          <w:sz w:val="20"/>
          <w:szCs w:val="20"/>
          <w:lang w:eastAsia="en-GB"/>
          <w14:ligatures w14:val="none"/>
        </w:rPr>
        <w:t>PSCell</w:t>
      </w:r>
      <w:proofErr w:type="spellEnd"/>
      <w:r w:rsidRPr="0083573B">
        <w:rPr>
          <w:rFonts w:ascii="Times New Roman" w:eastAsia="Times New Roman" w:hAnsi="Times New Roman" w:cs="Times New Roman"/>
          <w:iCs/>
          <w:color w:val="000000"/>
          <w:kern w:val="0"/>
          <w:sz w:val="20"/>
          <w:szCs w:val="20"/>
          <w:lang w:eastAsia="en-GB"/>
          <w14:ligatures w14:val="none"/>
        </w:rPr>
        <w:t xml:space="preserve"> are determined</w:t>
      </w:r>
      <w:r w:rsidRPr="0083573B">
        <w:rPr>
          <w:rFonts w:ascii="Times New Roman" w:eastAsia="Times New Roman" w:hAnsi="Times New Roman" w:cs="Times New Roman"/>
          <w:kern w:val="0"/>
          <w:sz w:val="20"/>
          <w:szCs w:val="20"/>
          <w:lang w:val="en-GB" w:eastAsia="en-GB"/>
          <w14:ligatures w14:val="none"/>
        </w:rPr>
        <w:t>. T</w:t>
      </w:r>
      <w:r w:rsidRPr="0083573B">
        <w:rPr>
          <w:rFonts w:ascii="Times New Roman" w:eastAsia="Times New Roman" w:hAnsi="Times New Roman" w:cs="Times New Roman"/>
          <w:kern w:val="0"/>
          <w:sz w:val="20"/>
          <w:szCs w:val="20"/>
          <w:vertAlign w:val="subscript"/>
          <w:lang w:val="en-GB" w:eastAsia="en-GB"/>
          <w14:ligatures w14:val="none"/>
        </w:rPr>
        <w:t>UE_preparation</w:t>
      </w:r>
      <w:r w:rsidRPr="0083573B">
        <w:rPr>
          <w:rFonts w:ascii="Times New Roman" w:eastAsia="Times New Roman" w:hAnsi="Times New Roman" w:cs="Times New Roman"/>
          <w:kern w:val="0"/>
          <w:sz w:val="20"/>
          <w:szCs w:val="20"/>
          <w:lang w:val="en-GB" w:eastAsia="en-GB"/>
          <w14:ligatures w14:val="none"/>
        </w:rPr>
        <w:t xml:space="preserve"> is up to 10ms.</w:t>
      </w:r>
    </w:p>
    <w:p w14:paraId="7962F443"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processing</w:t>
      </w:r>
      <w:proofErr w:type="spellEnd"/>
      <w:r w:rsidRPr="0083573B">
        <w:rPr>
          <w:rFonts w:ascii="Times New Roman" w:eastAsia="Times New Roman" w:hAnsi="Times New Roman" w:cs="Times New Roman"/>
          <w:kern w:val="0"/>
          <w:sz w:val="20"/>
          <w:szCs w:val="20"/>
          <w:lang w:val="en-GB" w:eastAsia="en-GB"/>
          <w14:ligatures w14:val="none"/>
        </w:rPr>
        <w:t xml:space="preserve"> is as specified in clause 6.1.7.2.1. </w:t>
      </w:r>
    </w:p>
    <w:p w14:paraId="644199C9"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t>T</w:t>
      </w:r>
      <w:r w:rsidRPr="0083573B">
        <w:rPr>
          <w:rFonts w:ascii="Times New Roman" w:eastAsia="Times New Roman" w:hAnsi="Times New Roman" w:cs="Times New Roman"/>
          <w:kern w:val="0"/>
          <w:sz w:val="20"/>
          <w:szCs w:val="20"/>
          <w:vertAlign w:val="subscript"/>
          <w:lang w:val="en-GB" w:eastAsia="en-GB"/>
          <w14:ligatures w14:val="none"/>
        </w:rPr>
        <w:t>∆</w:t>
      </w:r>
      <w:r w:rsidRPr="0083573B">
        <w:rPr>
          <w:rFonts w:ascii="Times New Roman" w:eastAsia="Times New Roman" w:hAnsi="Times New Roman" w:cs="Times New Roman"/>
          <w:kern w:val="0"/>
          <w:sz w:val="20"/>
          <w:szCs w:val="20"/>
          <w:vertAlign w:val="subscript"/>
          <w:lang w:val="en-GB" w:eastAsia="zh-CN"/>
          <w14:ligatures w14:val="none"/>
        </w:rPr>
        <w:t>_</w:t>
      </w:r>
      <w:proofErr w:type="spellStart"/>
      <w:r w:rsidRPr="0083573B">
        <w:rPr>
          <w:rFonts w:ascii="Times New Roman" w:eastAsia="Times New Roman" w:hAnsi="Times New Roman" w:cs="Times New Roman"/>
          <w:kern w:val="0"/>
          <w:sz w:val="20"/>
          <w:szCs w:val="20"/>
          <w:vertAlign w:val="subscript"/>
          <w:lang w:val="en-GB" w:eastAsia="zh-CN"/>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is time for fine time tracking and acquiring full timing information of the target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T</w:t>
      </w:r>
      <w:r w:rsidRPr="0083573B">
        <w:rPr>
          <w:rFonts w:ascii="Times New Roman" w:eastAsia="Times New Roman" w:hAnsi="Times New Roman" w:cs="Times New Roman"/>
          <w:kern w:val="0"/>
          <w:sz w:val="20"/>
          <w:szCs w:val="20"/>
          <w:vertAlign w:val="subscript"/>
          <w:lang w:val="en-GB" w:eastAsia="en-GB"/>
          <w14:ligatures w14:val="none"/>
        </w:rPr>
        <w:t>∆</w:t>
      </w:r>
      <w:r w:rsidRPr="0083573B">
        <w:rPr>
          <w:rFonts w:ascii="Times New Roman" w:eastAsia="Times New Roman" w:hAnsi="Times New Roman" w:cs="Times New Roman"/>
          <w:kern w:val="0"/>
          <w:sz w:val="20"/>
          <w:szCs w:val="20"/>
          <w:vertAlign w:val="subscript"/>
          <w:lang w:val="en-GB" w:eastAsia="zh-CN"/>
          <w14:ligatures w14:val="none"/>
        </w:rPr>
        <w:t>_</w:t>
      </w:r>
      <w:proofErr w:type="spellStart"/>
      <w:r w:rsidRPr="0083573B">
        <w:rPr>
          <w:rFonts w:ascii="Times New Roman" w:eastAsia="Times New Roman" w:hAnsi="Times New Roman" w:cs="Times New Roman"/>
          <w:kern w:val="0"/>
          <w:sz w:val="20"/>
          <w:szCs w:val="20"/>
          <w:vertAlign w:val="subscript"/>
          <w:lang w:val="en-GB" w:eastAsia="zh-CN"/>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 1</w:t>
      </w:r>
      <w:r w:rsidRPr="0083573B">
        <w:rPr>
          <w:rFonts w:ascii="Times New Roman" w:eastAsia="Times New Roman" w:hAnsi="Times New Roman" w:cs="Times New Roman"/>
          <w:kern w:val="0"/>
          <w:sz w:val="20"/>
          <w:szCs w:val="20"/>
          <w:lang w:val="en-GB" w:eastAsia="fr-FR"/>
          <w14:ligatures w14:val="none"/>
        </w:rPr>
        <w:t>*</w:t>
      </w:r>
      <w:proofErr w:type="spellStart"/>
      <w:r w:rsidRPr="0083573B">
        <w:rPr>
          <w:rFonts w:ascii="Times New Roman" w:eastAsia="Times New Roman" w:hAnsi="Times New Roman" w:cs="v4.2.0"/>
          <w:kern w:val="0"/>
          <w:sz w:val="20"/>
          <w:szCs w:val="20"/>
          <w:lang w:val="en-GB" w:eastAsia="zh-CN"/>
          <w14:ligatures w14:val="none"/>
        </w:rPr>
        <w:t>T</w:t>
      </w:r>
      <w:r w:rsidRPr="0083573B">
        <w:rPr>
          <w:rFonts w:ascii="Times New Roman" w:eastAsia="Times New Roman" w:hAnsi="Times New Roman" w:cs="v4.2.0"/>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w:t>
      </w:r>
    </w:p>
    <w:p w14:paraId="43B5A024"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83573B">
        <w:rPr>
          <w:rFonts w:ascii="Times New Roman" w:eastAsia="Times New Roman" w:hAnsi="Times New Roman" w:cs="Times New Roman" w:hint="eastAsia"/>
          <w:kern w:val="0"/>
          <w:sz w:val="20"/>
          <w:szCs w:val="20"/>
          <w:lang w:val="en-GB" w:eastAsia="zh-CN"/>
          <w14:ligatures w14:val="none"/>
        </w:rPr>
        <w:lastRenderedPageBreak/>
        <w:t>-</w:t>
      </w:r>
      <w:r w:rsidRPr="0083573B">
        <w:rPr>
          <w:rFonts w:ascii="Times New Roman" w:eastAsia="Times New Roman" w:hAnsi="Times New Roman" w:cs="Times New Roman"/>
          <w:kern w:val="0"/>
          <w:sz w:val="20"/>
          <w:szCs w:val="20"/>
          <w:lang w:val="en-GB" w:eastAsia="zh-CN"/>
          <w14:ligatures w14:val="none"/>
        </w:rPr>
        <w:tab/>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zh-CN"/>
          <w14:ligatures w14:val="none"/>
        </w:rPr>
        <w:t xml:space="preserve"> is the SMTC periodicity of the target cell if the UE has been provided with an SMTC configuration for the target cell in </w:t>
      </w:r>
      <w:proofErr w:type="spellStart"/>
      <w:r w:rsidRPr="0083573B">
        <w:rPr>
          <w:rFonts w:ascii="Times New Roman" w:eastAsia="Times New Roman" w:hAnsi="Times New Roman" w:cs="Times New Roman"/>
          <w:kern w:val="0"/>
          <w:sz w:val="20"/>
          <w:szCs w:val="20"/>
          <w:lang w:val="en-GB" w:eastAsia="zh-CN"/>
          <w14:ligatures w14:val="none"/>
        </w:rPr>
        <w:t>PSCell</w:t>
      </w:r>
      <w:proofErr w:type="spellEnd"/>
      <w:r w:rsidRPr="0083573B">
        <w:rPr>
          <w:rFonts w:ascii="Times New Roman" w:eastAsia="Times New Roman" w:hAnsi="Times New Roman" w:cs="Times New Roman"/>
          <w:kern w:val="0"/>
          <w:sz w:val="20"/>
          <w:szCs w:val="20"/>
          <w:lang w:val="en-GB" w:eastAsia="zh-CN"/>
          <w14:ligatures w14:val="none"/>
        </w:rPr>
        <w:t xml:space="preserve"> change message, otherwise</w:t>
      </w:r>
      <w:r w:rsidRPr="0083573B">
        <w:rPr>
          <w:rFonts w:ascii="Times New Roman" w:eastAsia="Times New Roman" w:hAnsi="Times New Roman" w:cs="Times New Roman"/>
          <w:kern w:val="0"/>
          <w:sz w:val="20"/>
          <w:szCs w:val="20"/>
          <w:lang w:val="en-GB" w:eastAsia="ko-KR"/>
          <w14:ligatures w14:val="none"/>
        </w:rPr>
        <w:t xml:space="preserve"> </w:t>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zh-CN"/>
          <w14:ligatures w14:val="none"/>
        </w:rPr>
        <w:t xml:space="preserve"> is the SMTC configured in the </w:t>
      </w:r>
      <w:proofErr w:type="spellStart"/>
      <w:r w:rsidRPr="0083573B">
        <w:rPr>
          <w:rFonts w:ascii="Times New Roman" w:eastAsia="Times New Roman" w:hAnsi="Times New Roman" w:cs="Times New Roman"/>
          <w:kern w:val="0"/>
          <w:sz w:val="20"/>
          <w:szCs w:val="20"/>
          <w:lang w:val="en-GB" w:eastAsia="zh-CN"/>
          <w14:ligatures w14:val="none"/>
        </w:rPr>
        <w:t>measObjectNR</w:t>
      </w:r>
      <w:proofErr w:type="spellEnd"/>
      <w:r w:rsidRPr="0083573B">
        <w:rPr>
          <w:rFonts w:ascii="Times New Roman" w:eastAsia="Times New Roman" w:hAnsi="Times New Roman" w:cs="Times New Roman"/>
          <w:kern w:val="0"/>
          <w:sz w:val="20"/>
          <w:szCs w:val="20"/>
          <w:lang w:val="en-GB" w:eastAsia="zh-CN"/>
          <w14:ligatures w14:val="none"/>
        </w:rPr>
        <w:t xml:space="preserve"> having the same SSB frequency and subcarrier spacing. If the UE is not provided SMTC configuration or measurement object on this frequency, the requirement in this clause is applied with </w:t>
      </w:r>
      <w:proofErr w:type="spellStart"/>
      <w:r w:rsidRPr="0083573B">
        <w:rPr>
          <w:rFonts w:ascii="Times New Roman" w:eastAsia="Times New Roman" w:hAnsi="Times New Roman" w:cs="Times New Roman"/>
          <w:kern w:val="0"/>
          <w:sz w:val="20"/>
          <w:szCs w:val="20"/>
          <w:lang w:val="en-GB" w:eastAsia="zh-CN"/>
          <w14:ligatures w14:val="none"/>
        </w:rPr>
        <w:t>T</w:t>
      </w:r>
      <w:r w:rsidRPr="0083573B">
        <w:rPr>
          <w:rFonts w:ascii="Times New Roman" w:eastAsia="Times New Roman" w:hAnsi="Times New Roman" w:cs="Times New Roman"/>
          <w:kern w:val="0"/>
          <w:sz w:val="20"/>
          <w:szCs w:val="20"/>
          <w:vertAlign w:val="subscript"/>
          <w:lang w:val="en-GB" w:eastAsia="zh-CN"/>
          <w14:ligatures w14:val="none"/>
        </w:rPr>
        <w:t>rs</w:t>
      </w:r>
      <w:proofErr w:type="spellEnd"/>
      <w:r w:rsidRPr="0083573B">
        <w:rPr>
          <w:rFonts w:ascii="Times New Roman" w:eastAsia="Times New Roman" w:hAnsi="Times New Roman" w:cs="Times New Roman"/>
          <w:kern w:val="0"/>
          <w:sz w:val="20"/>
          <w:szCs w:val="20"/>
          <w:lang w:val="en-GB" w:eastAsia="zh-CN"/>
          <w14:ligatures w14:val="none"/>
        </w:rPr>
        <w:t xml:space="preserve"> = 5 </w:t>
      </w:r>
      <w:proofErr w:type="spellStart"/>
      <w:r w:rsidRPr="0083573B">
        <w:rPr>
          <w:rFonts w:ascii="Times New Roman" w:eastAsia="Times New Roman" w:hAnsi="Times New Roman" w:cs="Times New Roman"/>
          <w:kern w:val="0"/>
          <w:sz w:val="20"/>
          <w:szCs w:val="20"/>
          <w:lang w:val="en-GB" w:eastAsia="zh-CN"/>
          <w14:ligatures w14:val="none"/>
        </w:rPr>
        <w:t>ms</w:t>
      </w:r>
      <w:proofErr w:type="spellEnd"/>
      <w:r w:rsidRPr="0083573B">
        <w:rPr>
          <w:rFonts w:ascii="Times New Roman" w:eastAsia="Times New Roman" w:hAnsi="Times New Roman" w:cs="Times New Roman"/>
          <w:kern w:val="0"/>
          <w:sz w:val="20"/>
          <w:szCs w:val="20"/>
          <w:lang w:val="en-GB" w:eastAsia="ko-KR"/>
          <w14:ligatures w14:val="none"/>
        </w:rPr>
        <w:t xml:space="preserve"> assuming the SSB transmission periodicity is 5 </w:t>
      </w:r>
      <w:proofErr w:type="spellStart"/>
      <w:r w:rsidRPr="0083573B">
        <w:rPr>
          <w:rFonts w:ascii="Times New Roman" w:eastAsia="Times New Roman" w:hAnsi="Times New Roman" w:cs="Times New Roman"/>
          <w:kern w:val="0"/>
          <w:sz w:val="20"/>
          <w:szCs w:val="20"/>
          <w:lang w:val="en-GB" w:eastAsia="ko-KR"/>
          <w14:ligatures w14:val="none"/>
        </w:rPr>
        <w:t>ms</w:t>
      </w:r>
      <w:proofErr w:type="spellEnd"/>
      <w:r w:rsidRPr="0083573B">
        <w:rPr>
          <w:rFonts w:ascii="Times New Roman" w:eastAsia="Times New Roman" w:hAnsi="Times New Roman" w:cs="Times New Roman"/>
          <w:kern w:val="0"/>
          <w:sz w:val="20"/>
          <w:szCs w:val="20"/>
          <w:lang w:val="en-GB" w:eastAsia="zh-CN"/>
          <w14:ligatures w14:val="none"/>
        </w:rPr>
        <w:t>.</w:t>
      </w:r>
      <w:r w:rsidRPr="0083573B">
        <w:rPr>
          <w:rFonts w:ascii="Times New Roman" w:eastAsia="Times New Roman" w:hAnsi="Times New Roman" w:cs="Times New Roman"/>
          <w:kern w:val="0"/>
          <w:sz w:val="20"/>
          <w:szCs w:val="20"/>
          <w:lang w:val="en-GB" w:eastAsia="ko-KR"/>
          <w14:ligatures w14:val="none"/>
        </w:rPr>
        <w:t xml:space="preserve"> There is no requirement if the SSB transmission periodicity is not 5 </w:t>
      </w:r>
      <w:proofErr w:type="spellStart"/>
      <w:r w:rsidRPr="0083573B">
        <w:rPr>
          <w:rFonts w:ascii="Times New Roman" w:eastAsia="Times New Roman" w:hAnsi="Times New Roman" w:cs="Times New Roman"/>
          <w:kern w:val="0"/>
          <w:sz w:val="20"/>
          <w:szCs w:val="20"/>
          <w:lang w:val="en-GB" w:eastAsia="ko-KR"/>
          <w14:ligatures w14:val="none"/>
        </w:rPr>
        <w:t>ms</w:t>
      </w:r>
      <w:proofErr w:type="spellEnd"/>
      <w:r w:rsidRPr="0083573B">
        <w:rPr>
          <w:rFonts w:ascii="Times New Roman" w:eastAsia="Times New Roman" w:hAnsi="Times New Roman" w:cs="Times New Roman"/>
          <w:kern w:val="0"/>
          <w:sz w:val="20"/>
          <w:szCs w:val="20"/>
          <w:lang w:val="en-GB" w:eastAsia="ko-KR"/>
          <w14:ligatures w14:val="none"/>
        </w:rPr>
        <w:t>.</w:t>
      </w:r>
    </w:p>
    <w:p w14:paraId="29CD630A" w14:textId="77777777" w:rsidR="006D11AC" w:rsidRPr="0083573B" w:rsidRDefault="006D11AC" w:rsidP="006D11AC">
      <w:pPr>
        <w:overflowPunct w:val="0"/>
        <w:autoSpaceDE w:val="0"/>
        <w:autoSpaceDN w:val="0"/>
        <w:adjustRightInd w:val="0"/>
        <w:spacing w:after="180" w:line="240" w:lineRule="auto"/>
        <w:ind w:left="568" w:hanging="284"/>
        <w:textAlignment w:val="baseline"/>
        <w:rPr>
          <w:rFonts w:ascii="Times" w:eastAsia="Times New Roman" w:hAnsi="Times" w:cs="Times New Roman"/>
          <w:kern w:val="0"/>
          <w:sz w:val="20"/>
          <w:szCs w:val="20"/>
          <w:lang w:eastAsia="zh-CN"/>
          <w14:ligatures w14:val="none"/>
        </w:rPr>
      </w:pPr>
      <w:r w:rsidRPr="0083573B">
        <w:rPr>
          <w:rFonts w:ascii="Times New Roman" w:eastAsia="Times New Roman" w:hAnsi="Times New Roman" w:cs="Times New Roman"/>
          <w:kern w:val="0"/>
          <w:sz w:val="20"/>
          <w:szCs w:val="20"/>
          <w:lang w:val="en-GB" w:eastAsia="en-GB"/>
          <w14:ligatures w14:val="none"/>
        </w:rPr>
        <w:t>-</w:t>
      </w:r>
      <w:r w:rsidRPr="0083573B">
        <w:rPr>
          <w:rFonts w:ascii="Times New Roman" w:eastAsia="Times New Roman" w:hAnsi="Times New Roman" w:cs="Times New Roman"/>
          <w:kern w:val="0"/>
          <w:sz w:val="20"/>
          <w:szCs w:val="20"/>
          <w:lang w:val="en-GB" w:eastAsia="en-GB"/>
          <w14:ligatures w14:val="none"/>
        </w:rPr>
        <w:tab/>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PSCell_DU</w:t>
      </w:r>
      <w:proofErr w:type="spellEnd"/>
      <w:r w:rsidRPr="0083573B">
        <w:rPr>
          <w:rFonts w:ascii="Times New Roman" w:eastAsia="Times New Roman" w:hAnsi="Times New Roman" w:cs="Times New Roman"/>
          <w:kern w:val="0"/>
          <w:sz w:val="20"/>
          <w:szCs w:val="20"/>
          <w:lang w:val="en-GB" w:eastAsia="en-GB"/>
          <w14:ligatures w14:val="none"/>
        </w:rPr>
        <w:t xml:space="preserve"> is the delay uncertainty in acquiring the first available PRACH occasion in the </w:t>
      </w:r>
      <w:proofErr w:type="spellStart"/>
      <w:r w:rsidRPr="0083573B">
        <w:rPr>
          <w:rFonts w:ascii="Times New Roman" w:eastAsia="Times New Roman" w:hAnsi="Times New Roman" w:cs="Times New Roman"/>
          <w:kern w:val="0"/>
          <w:sz w:val="20"/>
          <w:szCs w:val="20"/>
          <w:lang w:val="en-GB" w:eastAsia="en-GB"/>
          <w14:ligatures w14:val="none"/>
        </w:rPr>
        <w:t>PSCell</w:t>
      </w:r>
      <w:proofErr w:type="spellEnd"/>
      <w:r w:rsidRPr="0083573B">
        <w:rPr>
          <w:rFonts w:ascii="Times New Roman" w:eastAsia="Times New Roman" w:hAnsi="Times New Roman" w:cs="Times New Roman"/>
          <w:kern w:val="0"/>
          <w:sz w:val="20"/>
          <w:szCs w:val="20"/>
          <w:lang w:val="en-GB" w:eastAsia="en-GB"/>
          <w14:ligatures w14:val="none"/>
        </w:rPr>
        <w:t xml:space="preserve">. </w:t>
      </w:r>
      <w:proofErr w:type="spellStart"/>
      <w:r w:rsidRPr="0083573B">
        <w:rPr>
          <w:rFonts w:ascii="Times New Roman" w:eastAsia="Times New Roman" w:hAnsi="Times New Roman" w:cs="Times New Roman"/>
          <w:kern w:val="0"/>
          <w:sz w:val="20"/>
          <w:szCs w:val="20"/>
          <w:lang w:val="en-GB" w:eastAsia="en-GB"/>
          <w14:ligatures w14:val="none"/>
        </w:rPr>
        <w:t>T</w:t>
      </w:r>
      <w:r w:rsidRPr="0083573B">
        <w:rPr>
          <w:rFonts w:ascii="Times New Roman" w:eastAsia="Times New Roman" w:hAnsi="Times New Roman" w:cs="Times New Roman"/>
          <w:kern w:val="0"/>
          <w:sz w:val="20"/>
          <w:szCs w:val="20"/>
          <w:vertAlign w:val="subscript"/>
          <w:lang w:val="en-GB" w:eastAsia="en-GB"/>
          <w14:ligatures w14:val="none"/>
        </w:rPr>
        <w:t>PSCell_DU</w:t>
      </w:r>
      <w:proofErr w:type="spellEnd"/>
      <w:r w:rsidRPr="0083573B">
        <w:rPr>
          <w:rFonts w:ascii="Times New Roman" w:eastAsia="Times New Roman" w:hAnsi="Times New Roman" w:cs="Times New Roman"/>
          <w:kern w:val="0"/>
          <w:sz w:val="20"/>
          <w:szCs w:val="20"/>
          <w:lang w:val="en-GB" w:eastAsia="en-GB"/>
          <w14:ligatures w14:val="none"/>
        </w:rPr>
        <w:t xml:space="preserve"> is up to the summation of SSB to PRACH occasion association period and 10 </w:t>
      </w:r>
      <w:proofErr w:type="spellStart"/>
      <w:r w:rsidRPr="0083573B">
        <w:rPr>
          <w:rFonts w:ascii="Times New Roman" w:eastAsia="Times New Roman" w:hAnsi="Times New Roman" w:cs="Times New Roman"/>
          <w:kern w:val="0"/>
          <w:sz w:val="20"/>
          <w:szCs w:val="20"/>
          <w:lang w:val="en-GB" w:eastAsia="en-GB"/>
          <w14:ligatures w14:val="none"/>
        </w:rPr>
        <w:t>ms</w:t>
      </w:r>
      <w:proofErr w:type="spellEnd"/>
      <w:r w:rsidRPr="0083573B">
        <w:rPr>
          <w:rFonts w:ascii="Times New Roman" w:eastAsia="Times New Roman" w:hAnsi="Times New Roman" w:cs="Times New Roman"/>
          <w:kern w:val="0"/>
          <w:sz w:val="20"/>
          <w:szCs w:val="20"/>
          <w:lang w:val="en-GB" w:eastAsia="en-GB"/>
          <w14:ligatures w14:val="none"/>
        </w:rPr>
        <w:t>. SSB to PRACH occasion associated period is defined in Table 8.1-1 of TS 38.213 [3].</w:t>
      </w:r>
    </w:p>
    <w:p w14:paraId="64A6AB01" w14:textId="77777777" w:rsidR="008A2B67" w:rsidRDefault="008A2B67"/>
    <w:p w14:paraId="00B41B85" w14:textId="51201B38" w:rsidR="00090767" w:rsidRPr="006220E4" w:rsidRDefault="00090767" w:rsidP="00090767">
      <w:pPr>
        <w:jc w:val="center"/>
        <w:rPr>
          <w:b/>
          <w:bCs/>
          <w:color w:val="FF0000"/>
          <w:sz w:val="28"/>
          <w:szCs w:val="28"/>
        </w:rPr>
      </w:pPr>
      <w:r w:rsidRPr="006220E4">
        <w:rPr>
          <w:b/>
          <w:bCs/>
          <w:color w:val="FF0000"/>
          <w:sz w:val="28"/>
          <w:szCs w:val="28"/>
        </w:rPr>
        <w:t xml:space="preserve">&lt;&lt; </w:t>
      </w:r>
      <w:r>
        <w:rPr>
          <w:b/>
          <w:bCs/>
          <w:color w:val="FF0000"/>
          <w:sz w:val="28"/>
          <w:szCs w:val="28"/>
        </w:rPr>
        <w:t xml:space="preserve">END OF </w:t>
      </w:r>
      <w:r w:rsidRPr="006220E4">
        <w:rPr>
          <w:b/>
          <w:bCs/>
          <w:color w:val="FF0000"/>
          <w:sz w:val="28"/>
          <w:szCs w:val="28"/>
        </w:rPr>
        <w:t>CHANGE</w:t>
      </w:r>
      <w:r>
        <w:rPr>
          <w:b/>
          <w:bCs/>
          <w:color w:val="FF0000"/>
          <w:sz w:val="28"/>
          <w:szCs w:val="28"/>
        </w:rPr>
        <w:t>S</w:t>
      </w:r>
      <w:r w:rsidRPr="006220E4">
        <w:rPr>
          <w:b/>
          <w:bCs/>
          <w:color w:val="FF0000"/>
          <w:sz w:val="28"/>
          <w:szCs w:val="28"/>
        </w:rPr>
        <w:t xml:space="preserve"> &gt;&gt;</w:t>
      </w:r>
    </w:p>
    <w:p w14:paraId="6E710405" w14:textId="77777777" w:rsidR="00090767" w:rsidRDefault="00090767"/>
    <w:sectPr w:rsidR="000907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1AC"/>
    <w:rsid w:val="000154E4"/>
    <w:rsid w:val="00090767"/>
    <w:rsid w:val="0015480E"/>
    <w:rsid w:val="00186286"/>
    <w:rsid w:val="00204EDB"/>
    <w:rsid w:val="002C4D59"/>
    <w:rsid w:val="003341FE"/>
    <w:rsid w:val="0045150C"/>
    <w:rsid w:val="005312C9"/>
    <w:rsid w:val="00553D9E"/>
    <w:rsid w:val="00555F72"/>
    <w:rsid w:val="005C2A9F"/>
    <w:rsid w:val="006220E4"/>
    <w:rsid w:val="006534DF"/>
    <w:rsid w:val="006D11AC"/>
    <w:rsid w:val="00783EE6"/>
    <w:rsid w:val="007B750A"/>
    <w:rsid w:val="007B75D4"/>
    <w:rsid w:val="00842636"/>
    <w:rsid w:val="00857F6B"/>
    <w:rsid w:val="008A2B67"/>
    <w:rsid w:val="00A67108"/>
    <w:rsid w:val="00B1696D"/>
    <w:rsid w:val="00B9140F"/>
    <w:rsid w:val="00B94F5D"/>
    <w:rsid w:val="00C246E6"/>
    <w:rsid w:val="00C65807"/>
    <w:rsid w:val="00CE3220"/>
    <w:rsid w:val="00D437BF"/>
    <w:rsid w:val="00F02BE7"/>
    <w:rsid w:val="00F07966"/>
    <w:rsid w:val="00F737BF"/>
    <w:rsid w:val="00F85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92329"/>
  <w15:chartTrackingRefBased/>
  <w15:docId w15:val="{52E65FA5-A334-4FDF-97FC-CA7690C6D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1AC"/>
  </w:style>
  <w:style w:type="paragraph" w:styleId="Heading1">
    <w:name w:val="heading 1"/>
    <w:basedOn w:val="Normal"/>
    <w:next w:val="Normal"/>
    <w:link w:val="Heading1Char"/>
    <w:uiPriority w:val="9"/>
    <w:qFormat/>
    <w:rsid w:val="006D11A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11A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11A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11A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11A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11A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11A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11A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11A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11A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11A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11A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11A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11A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11A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11A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11A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11AC"/>
    <w:rPr>
      <w:rFonts w:eastAsiaTheme="majorEastAsia" w:cstheme="majorBidi"/>
      <w:color w:val="272727" w:themeColor="text1" w:themeTint="D8"/>
    </w:rPr>
  </w:style>
  <w:style w:type="paragraph" w:styleId="Title">
    <w:name w:val="Title"/>
    <w:basedOn w:val="Normal"/>
    <w:next w:val="Normal"/>
    <w:link w:val="TitleChar"/>
    <w:uiPriority w:val="10"/>
    <w:qFormat/>
    <w:rsid w:val="006D11A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11A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11A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11A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11AC"/>
    <w:pPr>
      <w:spacing w:before="160"/>
      <w:jc w:val="center"/>
    </w:pPr>
    <w:rPr>
      <w:i/>
      <w:iCs/>
      <w:color w:val="404040" w:themeColor="text1" w:themeTint="BF"/>
    </w:rPr>
  </w:style>
  <w:style w:type="character" w:customStyle="1" w:styleId="QuoteChar">
    <w:name w:val="Quote Char"/>
    <w:basedOn w:val="DefaultParagraphFont"/>
    <w:link w:val="Quote"/>
    <w:uiPriority w:val="29"/>
    <w:rsid w:val="006D11AC"/>
    <w:rPr>
      <w:i/>
      <w:iCs/>
      <w:color w:val="404040" w:themeColor="text1" w:themeTint="BF"/>
    </w:rPr>
  </w:style>
  <w:style w:type="paragraph" w:styleId="ListParagraph">
    <w:name w:val="List Paragraph"/>
    <w:basedOn w:val="Normal"/>
    <w:uiPriority w:val="34"/>
    <w:qFormat/>
    <w:rsid w:val="006D11AC"/>
    <w:pPr>
      <w:ind w:left="720"/>
      <w:contextualSpacing/>
    </w:pPr>
  </w:style>
  <w:style w:type="character" w:styleId="IntenseEmphasis">
    <w:name w:val="Intense Emphasis"/>
    <w:basedOn w:val="DefaultParagraphFont"/>
    <w:uiPriority w:val="21"/>
    <w:qFormat/>
    <w:rsid w:val="006D11AC"/>
    <w:rPr>
      <w:i/>
      <w:iCs/>
      <w:color w:val="0F4761" w:themeColor="accent1" w:themeShade="BF"/>
    </w:rPr>
  </w:style>
  <w:style w:type="paragraph" w:styleId="IntenseQuote">
    <w:name w:val="Intense Quote"/>
    <w:basedOn w:val="Normal"/>
    <w:next w:val="Normal"/>
    <w:link w:val="IntenseQuoteChar"/>
    <w:uiPriority w:val="30"/>
    <w:qFormat/>
    <w:rsid w:val="006D11A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11AC"/>
    <w:rPr>
      <w:i/>
      <w:iCs/>
      <w:color w:val="0F4761" w:themeColor="accent1" w:themeShade="BF"/>
    </w:rPr>
  </w:style>
  <w:style w:type="character" w:styleId="IntenseReference">
    <w:name w:val="Intense Reference"/>
    <w:basedOn w:val="DefaultParagraphFont"/>
    <w:uiPriority w:val="32"/>
    <w:qFormat/>
    <w:rsid w:val="006D11AC"/>
    <w:rPr>
      <w:b/>
      <w:bCs/>
      <w:smallCaps/>
      <w:color w:val="0F4761" w:themeColor="accent1" w:themeShade="BF"/>
      <w:spacing w:val="5"/>
    </w:rPr>
  </w:style>
  <w:style w:type="paragraph" w:styleId="Revision">
    <w:name w:val="Revision"/>
    <w:hidden/>
    <w:uiPriority w:val="99"/>
    <w:semiHidden/>
    <w:rsid w:val="000154E4"/>
    <w:pPr>
      <w:spacing w:after="0" w:line="240" w:lineRule="auto"/>
    </w:pPr>
  </w:style>
  <w:style w:type="character" w:styleId="Hyperlink">
    <w:name w:val="Hyperlink"/>
    <w:basedOn w:val="DefaultParagraphFont"/>
    <w:uiPriority w:val="99"/>
    <w:unhideWhenUsed/>
    <w:rsid w:val="00B94F5D"/>
    <w:rPr>
      <w:color w:val="467886" w:themeColor="hyperlink"/>
      <w:u w:val="single"/>
    </w:rPr>
  </w:style>
  <w:style w:type="character" w:styleId="UnresolvedMention">
    <w:name w:val="Unresolved Mention"/>
    <w:basedOn w:val="DefaultParagraphFont"/>
    <w:uiPriority w:val="99"/>
    <w:semiHidden/>
    <w:unhideWhenUsed/>
    <w:rsid w:val="00B94F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046874">
      <w:bodyDiv w:val="1"/>
      <w:marLeft w:val="0"/>
      <w:marRight w:val="0"/>
      <w:marTop w:val="0"/>
      <w:marBottom w:val="0"/>
      <w:divBdr>
        <w:top w:val="none" w:sz="0" w:space="0" w:color="auto"/>
        <w:left w:val="none" w:sz="0" w:space="0" w:color="auto"/>
        <w:bottom w:val="none" w:sz="0" w:space="0" w:color="auto"/>
        <w:right w:val="none" w:sz="0" w:space="0" w:color="auto"/>
      </w:divBdr>
    </w:div>
    <w:div w:id="1702240040">
      <w:bodyDiv w:val="1"/>
      <w:marLeft w:val="0"/>
      <w:marRight w:val="0"/>
      <w:marTop w:val="0"/>
      <w:marBottom w:val="0"/>
      <w:divBdr>
        <w:top w:val="none" w:sz="0" w:space="0" w:color="auto"/>
        <w:left w:val="none" w:sz="0" w:space="0" w:color="auto"/>
        <w:bottom w:val="none" w:sz="0" w:space="0" w:color="auto"/>
        <w:right w:val="none" w:sz="0" w:space="0" w:color="auto"/>
      </w:divBdr>
    </w:div>
    <w:div w:id="1928345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customXml" Target="../customXml/item5.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RBI5PAMIO524-1616901215-33601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https://nokia.sharepoint.com/sites/gxp/_layouts/15/DocIdRedir.aspx?ID=RBI5PAMIO524-1616901215-33601</Url>
      <Description>RBI5PAMIO524-1616901215-33601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B1D22C-33D9-4989-87D1-B4CB04568AD5}">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0D4C6337-98EA-4E51-9B83-3B2987D1C06C}">
  <ds:schemaRefs>
    <ds:schemaRef ds:uri="http://schemas.microsoft.com/sharepoint/v3/contenttype/forms"/>
  </ds:schemaRefs>
</ds:datastoreItem>
</file>

<file path=customXml/itemProps3.xml><?xml version="1.0" encoding="utf-8"?>
<ds:datastoreItem xmlns:ds="http://schemas.openxmlformats.org/officeDocument/2006/customXml" ds:itemID="{7A71C27B-2ABE-4BF5-8991-793E3BE36C28}">
  <ds:schemaRefs>
    <ds:schemaRef ds:uri="http://schemas.microsoft.com/sharepoint/events"/>
  </ds:schemaRefs>
</ds:datastoreItem>
</file>

<file path=customXml/itemProps4.xml><?xml version="1.0" encoding="utf-8"?>
<ds:datastoreItem xmlns:ds="http://schemas.openxmlformats.org/officeDocument/2006/customXml" ds:itemID="{63862AC1-EB93-468F-95DF-6006FCC91683}">
  <ds:schemaRefs>
    <ds:schemaRef ds:uri="Microsoft.SharePoint.Taxonomy.ContentTypeSync"/>
  </ds:schemaRefs>
</ds:datastoreItem>
</file>

<file path=customXml/itemProps5.xml><?xml version="1.0" encoding="utf-8"?>
<ds:datastoreItem xmlns:ds="http://schemas.openxmlformats.org/officeDocument/2006/customXml" ds:itemID="{ABEA15D3-EB92-4AC4-885E-F47751A57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1088</TotalTime>
  <Pages>7</Pages>
  <Words>2646</Words>
  <Characters>15086</Characters>
  <Application>Microsoft Office Word</Application>
  <DocSecurity>0</DocSecurity>
  <Lines>125</Lines>
  <Paragraphs>35</Paragraphs>
  <ScaleCrop>false</ScaleCrop>
  <Company/>
  <LinksUpToDate>false</LinksUpToDate>
  <CharactersWithSpaces>17697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28</cp:revision>
  <dcterms:created xsi:type="dcterms:W3CDTF">2024-10-29T12:49:00Z</dcterms:created>
  <dcterms:modified xsi:type="dcterms:W3CDTF">2024-11-08T13:02:00Z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618eed73-e404-4186-89ad-a7ec7150c696</vt:lpwstr>
  </property>
</Properties>
</file>